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34DDCE" w14:textId="77777777" w:rsidR="008B5004" w:rsidRDefault="008B5004" w:rsidP="008B5004">
      <w:pPr>
        <w:pStyle w:val="Title"/>
      </w:pPr>
    </w:p>
    <w:p w14:paraId="1BC873D4" w14:textId="0AABC86E" w:rsidR="0000574E" w:rsidRPr="008B5004" w:rsidRDefault="007C608A" w:rsidP="008B5004">
      <w:pPr>
        <w:pStyle w:val="Heading1"/>
      </w:pPr>
      <w:r w:rsidRPr="008B5004">
        <w:t>A</w:t>
      </w:r>
      <w:r w:rsidR="005335DD" w:rsidRPr="008B5004">
        <w:t xml:space="preserve">cademic Year </w:t>
      </w:r>
      <w:r w:rsidR="005556AD" w:rsidRPr="008B5004">
        <w:t>2025</w:t>
      </w:r>
      <w:r w:rsidR="005335DD" w:rsidRPr="008B5004">
        <w:t>-</w:t>
      </w:r>
      <w:r w:rsidR="000B00CE" w:rsidRPr="008B5004">
        <w:t>2026</w:t>
      </w:r>
    </w:p>
    <w:p w14:paraId="74105DFC" w14:textId="77777777" w:rsidR="0000574E" w:rsidRDefault="005335DD" w:rsidP="00EB50DE">
      <w:pPr>
        <w:pStyle w:val="BodyText"/>
        <w:ind w:right="59"/>
        <w:rPr>
          <w:rFonts w:ascii="Times New Roman" w:hAnsi="Times New Roman" w:cs="Times New Roman"/>
          <w:spacing w:val="-3"/>
        </w:rPr>
      </w:pPr>
      <w:r w:rsidRPr="007F1D70">
        <w:rPr>
          <w:rFonts w:ascii="Times New Roman" w:hAnsi="Times New Roman" w:cs="Times New Roman"/>
          <w:spacing w:val="-4"/>
        </w:rPr>
        <w:t xml:space="preserve">All </w:t>
      </w:r>
      <w:r w:rsidRPr="007F1D70">
        <w:rPr>
          <w:rFonts w:ascii="Times New Roman" w:hAnsi="Times New Roman" w:cs="Times New Roman"/>
          <w:spacing w:val="-3"/>
        </w:rPr>
        <w:t xml:space="preserve">students </w:t>
      </w:r>
      <w:r w:rsidRPr="007F1D70">
        <w:rPr>
          <w:rFonts w:ascii="Times New Roman" w:hAnsi="Times New Roman" w:cs="Times New Roman"/>
          <w:spacing w:val="-4"/>
        </w:rPr>
        <w:t xml:space="preserve">are assessed using </w:t>
      </w:r>
      <w:r w:rsidRPr="007F1D70">
        <w:rPr>
          <w:rFonts w:ascii="Times New Roman" w:hAnsi="Times New Roman" w:cs="Times New Roman"/>
        </w:rPr>
        <w:t xml:space="preserve">a </w:t>
      </w:r>
      <w:r w:rsidRPr="007F1D70">
        <w:rPr>
          <w:rFonts w:ascii="Times New Roman" w:hAnsi="Times New Roman" w:cs="Times New Roman"/>
          <w:spacing w:val="-4"/>
        </w:rPr>
        <w:t xml:space="preserve">minimum </w:t>
      </w:r>
      <w:r w:rsidRPr="007F1D70">
        <w:rPr>
          <w:rFonts w:ascii="Times New Roman" w:hAnsi="Times New Roman" w:cs="Times New Roman"/>
        </w:rPr>
        <w:t xml:space="preserve">of </w:t>
      </w:r>
      <w:r w:rsidRPr="007F1D70">
        <w:rPr>
          <w:rFonts w:ascii="Times New Roman" w:hAnsi="Times New Roman" w:cs="Times New Roman"/>
          <w:spacing w:val="-4"/>
        </w:rPr>
        <w:t xml:space="preserve">two measures </w:t>
      </w:r>
      <w:r w:rsidRPr="007F1D70">
        <w:rPr>
          <w:rFonts w:ascii="Times New Roman" w:hAnsi="Times New Roman" w:cs="Times New Roman"/>
        </w:rPr>
        <w:t xml:space="preserve">on </w:t>
      </w:r>
      <w:r w:rsidRPr="007F1D70">
        <w:rPr>
          <w:rFonts w:ascii="Times New Roman" w:hAnsi="Times New Roman" w:cs="Times New Roman"/>
          <w:spacing w:val="-3"/>
        </w:rPr>
        <w:t xml:space="preserve">their </w:t>
      </w:r>
      <w:r w:rsidRPr="007F1D70">
        <w:rPr>
          <w:rFonts w:ascii="Times New Roman" w:hAnsi="Times New Roman" w:cs="Times New Roman"/>
          <w:spacing w:val="-4"/>
        </w:rPr>
        <w:t xml:space="preserve">mastery </w:t>
      </w:r>
      <w:r w:rsidRPr="007F1D70">
        <w:rPr>
          <w:rFonts w:ascii="Times New Roman" w:hAnsi="Times New Roman" w:cs="Times New Roman"/>
        </w:rPr>
        <w:t xml:space="preserve">of </w:t>
      </w:r>
      <w:r w:rsidRPr="007F1D70">
        <w:rPr>
          <w:rFonts w:ascii="Times New Roman" w:hAnsi="Times New Roman" w:cs="Times New Roman"/>
          <w:spacing w:val="-3"/>
        </w:rPr>
        <w:t xml:space="preserve">the nine </w:t>
      </w:r>
      <w:r w:rsidRPr="007F1D70">
        <w:rPr>
          <w:rFonts w:ascii="Times New Roman" w:hAnsi="Times New Roman" w:cs="Times New Roman"/>
          <w:spacing w:val="-4"/>
        </w:rPr>
        <w:t xml:space="preserve">competencies </w:t>
      </w:r>
      <w:r w:rsidRPr="007F1D70">
        <w:rPr>
          <w:rFonts w:ascii="Times New Roman" w:hAnsi="Times New Roman" w:cs="Times New Roman"/>
          <w:spacing w:val="-3"/>
        </w:rPr>
        <w:t xml:space="preserve">that </w:t>
      </w:r>
      <w:r w:rsidRPr="007F1D70">
        <w:rPr>
          <w:rFonts w:ascii="Times New Roman" w:hAnsi="Times New Roman" w:cs="Times New Roman"/>
          <w:spacing w:val="-4"/>
        </w:rPr>
        <w:t xml:space="preserve">comprise </w:t>
      </w:r>
      <w:r w:rsidRPr="007F1D70">
        <w:rPr>
          <w:rFonts w:ascii="Times New Roman" w:hAnsi="Times New Roman" w:cs="Times New Roman"/>
          <w:spacing w:val="-3"/>
        </w:rPr>
        <w:t xml:space="preserve">the Educational </w:t>
      </w:r>
      <w:r w:rsidRPr="007F1D70">
        <w:rPr>
          <w:rFonts w:ascii="Times New Roman" w:hAnsi="Times New Roman" w:cs="Times New Roman"/>
          <w:spacing w:val="-4"/>
        </w:rPr>
        <w:t xml:space="preserve">Policy </w:t>
      </w:r>
      <w:r w:rsidRPr="007F1D70">
        <w:rPr>
          <w:rFonts w:ascii="Times New Roman" w:hAnsi="Times New Roman" w:cs="Times New Roman"/>
        </w:rPr>
        <w:t xml:space="preserve">and </w:t>
      </w:r>
      <w:r w:rsidRPr="007F1D70">
        <w:rPr>
          <w:rFonts w:ascii="Times New Roman" w:hAnsi="Times New Roman" w:cs="Times New Roman"/>
          <w:spacing w:val="-4"/>
        </w:rPr>
        <w:t xml:space="preserve">Accreditation Standards </w:t>
      </w:r>
      <w:r w:rsidRPr="007F1D70">
        <w:rPr>
          <w:rFonts w:ascii="Times New Roman" w:hAnsi="Times New Roman" w:cs="Times New Roman"/>
        </w:rPr>
        <w:t xml:space="preserve">of </w:t>
      </w:r>
      <w:r w:rsidRPr="007F1D70">
        <w:rPr>
          <w:rFonts w:ascii="Times New Roman" w:hAnsi="Times New Roman" w:cs="Times New Roman"/>
          <w:spacing w:val="-3"/>
        </w:rPr>
        <w:t xml:space="preserve">the </w:t>
      </w:r>
      <w:r w:rsidRPr="007F1D70">
        <w:rPr>
          <w:rFonts w:ascii="Times New Roman" w:hAnsi="Times New Roman" w:cs="Times New Roman"/>
          <w:spacing w:val="-4"/>
        </w:rPr>
        <w:t xml:space="preserve">Council </w:t>
      </w:r>
      <w:r w:rsidRPr="007F1D70">
        <w:rPr>
          <w:rFonts w:ascii="Times New Roman" w:hAnsi="Times New Roman" w:cs="Times New Roman"/>
        </w:rPr>
        <w:t xml:space="preserve">on </w:t>
      </w:r>
      <w:r w:rsidRPr="007F1D70">
        <w:rPr>
          <w:rFonts w:ascii="Times New Roman" w:hAnsi="Times New Roman" w:cs="Times New Roman"/>
          <w:spacing w:val="-3"/>
        </w:rPr>
        <w:t xml:space="preserve">Social </w:t>
      </w:r>
      <w:r w:rsidRPr="007F1D70">
        <w:rPr>
          <w:rFonts w:ascii="Times New Roman" w:hAnsi="Times New Roman" w:cs="Times New Roman"/>
          <w:spacing w:val="-5"/>
        </w:rPr>
        <w:t xml:space="preserve">Work </w:t>
      </w:r>
      <w:r w:rsidRPr="007F1D70">
        <w:rPr>
          <w:rFonts w:ascii="Times New Roman" w:hAnsi="Times New Roman" w:cs="Times New Roman"/>
          <w:spacing w:val="-3"/>
        </w:rPr>
        <w:t xml:space="preserve">Education </w:t>
      </w:r>
      <w:r w:rsidRPr="007F1D70">
        <w:rPr>
          <w:rFonts w:ascii="Times New Roman" w:hAnsi="Times New Roman" w:cs="Times New Roman"/>
        </w:rPr>
        <w:t xml:space="preserve">and any </w:t>
      </w:r>
      <w:r w:rsidRPr="007F1D70">
        <w:rPr>
          <w:rFonts w:ascii="Times New Roman" w:hAnsi="Times New Roman" w:cs="Times New Roman"/>
          <w:spacing w:val="-4"/>
        </w:rPr>
        <w:t xml:space="preserve">additional competencies </w:t>
      </w:r>
      <w:r w:rsidRPr="007F1D70">
        <w:rPr>
          <w:rFonts w:ascii="Times New Roman" w:hAnsi="Times New Roman" w:cs="Times New Roman"/>
          <w:spacing w:val="-3"/>
        </w:rPr>
        <w:t xml:space="preserve">programs </w:t>
      </w:r>
      <w:r w:rsidRPr="007F1D70">
        <w:rPr>
          <w:rFonts w:ascii="Times New Roman" w:hAnsi="Times New Roman" w:cs="Times New Roman"/>
          <w:spacing w:val="-4"/>
        </w:rPr>
        <w:t xml:space="preserve">may choose </w:t>
      </w:r>
      <w:r w:rsidRPr="007F1D70">
        <w:rPr>
          <w:rFonts w:ascii="Times New Roman" w:hAnsi="Times New Roman" w:cs="Times New Roman"/>
        </w:rPr>
        <w:t xml:space="preserve">to add. </w:t>
      </w:r>
      <w:r w:rsidRPr="007F1D70">
        <w:rPr>
          <w:rFonts w:ascii="Times New Roman" w:hAnsi="Times New Roman" w:cs="Times New Roman"/>
          <w:spacing w:val="-5"/>
        </w:rPr>
        <w:t xml:space="preserve">Summarize </w:t>
      </w:r>
      <w:r w:rsidRPr="007F1D70">
        <w:rPr>
          <w:rFonts w:ascii="Times New Roman" w:hAnsi="Times New Roman" w:cs="Times New Roman"/>
          <w:spacing w:val="-3"/>
        </w:rPr>
        <w:t xml:space="preserve">the </w:t>
      </w:r>
      <w:r w:rsidRPr="007F1D70">
        <w:rPr>
          <w:rFonts w:ascii="Times New Roman" w:hAnsi="Times New Roman" w:cs="Times New Roman"/>
          <w:spacing w:val="-4"/>
        </w:rPr>
        <w:t xml:space="preserve">program’s competency-based </w:t>
      </w:r>
      <w:r w:rsidRPr="007F1D70">
        <w:rPr>
          <w:rFonts w:ascii="Times New Roman" w:hAnsi="Times New Roman" w:cs="Times New Roman"/>
          <w:spacing w:val="-3"/>
        </w:rPr>
        <w:t xml:space="preserve">assessment plan.  </w:t>
      </w:r>
      <w:r w:rsidRPr="007F1D70">
        <w:rPr>
          <w:rFonts w:ascii="Times New Roman" w:hAnsi="Times New Roman" w:cs="Times New Roman"/>
          <w:spacing w:val="-4"/>
        </w:rPr>
        <w:t xml:space="preserve">Programs may add/delete rows </w:t>
      </w:r>
      <w:r w:rsidRPr="007F1D70">
        <w:rPr>
          <w:rFonts w:ascii="Times New Roman" w:hAnsi="Times New Roman" w:cs="Times New Roman"/>
        </w:rPr>
        <w:t xml:space="preserve">to </w:t>
      </w:r>
      <w:r w:rsidRPr="007F1D70">
        <w:rPr>
          <w:rFonts w:ascii="Times New Roman" w:hAnsi="Times New Roman" w:cs="Times New Roman"/>
          <w:spacing w:val="-4"/>
        </w:rPr>
        <w:t xml:space="preserve">accurately reflect </w:t>
      </w:r>
      <w:r w:rsidRPr="007F1D70">
        <w:rPr>
          <w:rFonts w:ascii="Times New Roman" w:hAnsi="Times New Roman" w:cs="Times New Roman"/>
          <w:spacing w:val="-3"/>
        </w:rPr>
        <w:t xml:space="preserve">the </w:t>
      </w:r>
      <w:r w:rsidRPr="007F1D70">
        <w:rPr>
          <w:rFonts w:ascii="Times New Roman" w:hAnsi="Times New Roman" w:cs="Times New Roman"/>
          <w:spacing w:val="-4"/>
        </w:rPr>
        <w:t xml:space="preserve">number measures </w:t>
      </w:r>
      <w:r w:rsidRPr="007F1D70">
        <w:rPr>
          <w:rFonts w:ascii="Times New Roman" w:hAnsi="Times New Roman" w:cs="Times New Roman"/>
          <w:spacing w:val="-3"/>
        </w:rPr>
        <w:t>included in the data presented.</w:t>
      </w:r>
    </w:p>
    <w:p w14:paraId="5A5E510D" w14:textId="77777777" w:rsidR="003949AF" w:rsidRPr="007F1D70" w:rsidRDefault="003949AF">
      <w:pPr>
        <w:pStyle w:val="BodyText"/>
        <w:ind w:left="103" w:right="59"/>
        <w:rPr>
          <w:rFonts w:ascii="Times New Roman" w:hAnsi="Times New Roman" w:cs="Times New Roman"/>
        </w:rPr>
      </w:pPr>
    </w:p>
    <w:tbl>
      <w:tblPr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42"/>
        <w:gridCol w:w="5178"/>
      </w:tblGrid>
      <w:tr w:rsidR="003949AF" w:rsidRPr="007F1D70" w14:paraId="2AC7D530" w14:textId="77777777" w:rsidTr="00EB50DE">
        <w:trPr>
          <w:trHeight w:hRule="exact" w:val="592"/>
        </w:trPr>
        <w:tc>
          <w:tcPr>
            <w:tcW w:w="574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11D2740" w14:textId="3D1B44BB" w:rsidR="003949AF" w:rsidRPr="007F1D70" w:rsidRDefault="003949AF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  <w:b/>
              </w:rPr>
              <w:t>Assessment Measure #1: Senior Integrative P</w:t>
            </w:r>
            <w:r>
              <w:rPr>
                <w:rFonts w:ascii="Times New Roman" w:hAnsi="Times New Roman" w:cs="Times New Roman"/>
                <w:b/>
              </w:rPr>
              <w:t>ortfolio</w:t>
            </w:r>
            <w:r w:rsidRPr="007F1D70">
              <w:rPr>
                <w:rFonts w:ascii="Times New Roman" w:hAnsi="Times New Roman" w:cs="Times New Roman"/>
                <w:b/>
              </w:rPr>
              <w:t>– Capstone Project</w:t>
            </w:r>
          </w:p>
        </w:tc>
        <w:tc>
          <w:tcPr>
            <w:tcW w:w="5178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677BE2F" w14:textId="77777777" w:rsidR="003949AF" w:rsidRPr="007F1D70" w:rsidRDefault="003949A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0574E" w:rsidRPr="007F1D70" w14:paraId="028BF3C8" w14:textId="77777777" w:rsidTr="00EB50DE">
        <w:trPr>
          <w:trHeight w:hRule="exact" w:val="286"/>
        </w:trPr>
        <w:tc>
          <w:tcPr>
            <w:tcW w:w="5742" w:type="dxa"/>
          </w:tcPr>
          <w:p w14:paraId="47494B75" w14:textId="77777777" w:rsidR="0000574E" w:rsidRPr="007F1D70" w:rsidRDefault="005335DD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Competency(</w:t>
            </w:r>
            <w:proofErr w:type="spellStart"/>
            <w:r w:rsidRPr="007F1D70">
              <w:rPr>
                <w:rFonts w:ascii="Times New Roman" w:hAnsi="Times New Roman" w:cs="Times New Roman"/>
              </w:rPr>
              <w:t>ies</w:t>
            </w:r>
            <w:proofErr w:type="spellEnd"/>
            <w:r w:rsidRPr="007F1D70">
              <w:rPr>
                <w:rFonts w:ascii="Times New Roman" w:hAnsi="Times New Roman" w:cs="Times New Roman"/>
              </w:rPr>
              <w:t>) assessed</w:t>
            </w:r>
          </w:p>
        </w:tc>
        <w:tc>
          <w:tcPr>
            <w:tcW w:w="5178" w:type="dxa"/>
          </w:tcPr>
          <w:p w14:paraId="61E0A7A3" w14:textId="77777777" w:rsidR="0000574E" w:rsidRPr="007F1D70" w:rsidRDefault="005335DD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1-9</w:t>
            </w:r>
          </w:p>
        </w:tc>
      </w:tr>
      <w:tr w:rsidR="0000574E" w:rsidRPr="007F1D70" w14:paraId="2D69318B" w14:textId="77777777" w:rsidTr="00EB50DE">
        <w:trPr>
          <w:trHeight w:hRule="exact" w:val="538"/>
        </w:trPr>
        <w:tc>
          <w:tcPr>
            <w:tcW w:w="5742" w:type="dxa"/>
          </w:tcPr>
          <w:p w14:paraId="4E13F1C8" w14:textId="77777777" w:rsidR="0000574E" w:rsidRPr="007F1D70" w:rsidRDefault="005335DD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Dimension(s) assessed:</w:t>
            </w:r>
          </w:p>
        </w:tc>
        <w:tc>
          <w:tcPr>
            <w:tcW w:w="5178" w:type="dxa"/>
          </w:tcPr>
          <w:p w14:paraId="6E2F735A" w14:textId="77777777" w:rsidR="0000574E" w:rsidRPr="007F1D70" w:rsidRDefault="005335DD">
            <w:pPr>
              <w:pStyle w:val="TableParagraph"/>
              <w:spacing w:line="259" w:lineRule="auto"/>
              <w:ind w:right="1401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Knowledge (K), Values (V), Skills (S), Cognitive/Affective Reactions (C/A)</w:t>
            </w:r>
          </w:p>
        </w:tc>
      </w:tr>
      <w:tr w:rsidR="0000574E" w:rsidRPr="007F1D70" w14:paraId="695D5132" w14:textId="77777777" w:rsidTr="00EB50DE">
        <w:trPr>
          <w:trHeight w:hRule="exact" w:val="277"/>
        </w:trPr>
        <w:tc>
          <w:tcPr>
            <w:tcW w:w="5742" w:type="dxa"/>
          </w:tcPr>
          <w:p w14:paraId="379E6010" w14:textId="77777777" w:rsidR="0000574E" w:rsidRPr="007F1D70" w:rsidRDefault="005335DD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When/where students are assessed:</w:t>
            </w:r>
          </w:p>
        </w:tc>
        <w:tc>
          <w:tcPr>
            <w:tcW w:w="5178" w:type="dxa"/>
          </w:tcPr>
          <w:p w14:paraId="51D812FD" w14:textId="77777777" w:rsidR="0000574E" w:rsidRPr="007F1D70" w:rsidRDefault="005335DD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Senior Year</w:t>
            </w:r>
          </w:p>
        </w:tc>
      </w:tr>
      <w:tr w:rsidR="0000574E" w:rsidRPr="007F1D70" w14:paraId="76B429AD" w14:textId="77777777" w:rsidTr="00EB50DE">
        <w:trPr>
          <w:trHeight w:hRule="exact" w:val="322"/>
        </w:trPr>
        <w:tc>
          <w:tcPr>
            <w:tcW w:w="5742" w:type="dxa"/>
          </w:tcPr>
          <w:p w14:paraId="3C00CA79" w14:textId="77777777" w:rsidR="0000574E" w:rsidRPr="007F1D70" w:rsidRDefault="005335DD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Who assessed student competence:</w:t>
            </w:r>
          </w:p>
        </w:tc>
        <w:tc>
          <w:tcPr>
            <w:tcW w:w="5178" w:type="dxa"/>
          </w:tcPr>
          <w:p w14:paraId="05645F99" w14:textId="77777777" w:rsidR="0000574E" w:rsidRPr="007F1D70" w:rsidRDefault="005335DD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Senior Seminar Professor</w:t>
            </w:r>
          </w:p>
        </w:tc>
      </w:tr>
      <w:tr w:rsidR="0000574E" w:rsidRPr="007F1D70" w14:paraId="4799070C" w14:textId="77777777" w:rsidTr="00EB50DE">
        <w:trPr>
          <w:trHeight w:hRule="exact" w:val="565"/>
        </w:trPr>
        <w:tc>
          <w:tcPr>
            <w:tcW w:w="5742" w:type="dxa"/>
          </w:tcPr>
          <w:p w14:paraId="78AFBB6B" w14:textId="77777777" w:rsidR="0000574E" w:rsidRPr="007F1D70" w:rsidRDefault="005335DD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Outcome Measure Benchmark</w:t>
            </w:r>
          </w:p>
        </w:tc>
        <w:tc>
          <w:tcPr>
            <w:tcW w:w="5178" w:type="dxa"/>
          </w:tcPr>
          <w:p w14:paraId="08B5F588" w14:textId="42E5E0E9" w:rsidR="0000574E" w:rsidRPr="007F1D70" w:rsidRDefault="005335DD">
            <w:pPr>
              <w:pStyle w:val="TableParagraph"/>
              <w:spacing w:line="259" w:lineRule="auto"/>
              <w:ind w:right="532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 xml:space="preserve">% of students will score a </w:t>
            </w:r>
            <w:r w:rsidR="000B568D" w:rsidRPr="007F1D70">
              <w:rPr>
                <w:rFonts w:ascii="Times New Roman" w:hAnsi="Times New Roman" w:cs="Times New Roman"/>
              </w:rPr>
              <w:t>5</w:t>
            </w:r>
            <w:r w:rsidRPr="007F1D70">
              <w:rPr>
                <w:rFonts w:ascii="Times New Roman" w:hAnsi="Times New Roman" w:cs="Times New Roman"/>
              </w:rPr>
              <w:t xml:space="preserve"> or above (rubric scale 1-</w:t>
            </w:r>
            <w:r w:rsidR="000B568D" w:rsidRPr="007F1D70">
              <w:rPr>
                <w:rFonts w:ascii="Times New Roman" w:hAnsi="Times New Roman" w:cs="Times New Roman"/>
              </w:rPr>
              <w:t>7</w:t>
            </w:r>
            <w:r w:rsidRPr="007F1D70">
              <w:rPr>
                <w:rFonts w:ascii="Times New Roman" w:hAnsi="Times New Roman" w:cs="Times New Roman"/>
              </w:rPr>
              <w:t>).</w:t>
            </w:r>
          </w:p>
        </w:tc>
      </w:tr>
      <w:tr w:rsidR="0000574E" w:rsidRPr="007F1D70" w14:paraId="698330DD" w14:textId="77777777" w:rsidTr="00EB50DE">
        <w:trPr>
          <w:trHeight w:hRule="exact" w:val="1060"/>
        </w:trPr>
        <w:tc>
          <w:tcPr>
            <w:tcW w:w="5742" w:type="dxa"/>
          </w:tcPr>
          <w:p w14:paraId="54B02A61" w14:textId="0DB62210" w:rsidR="0000574E" w:rsidRPr="007F1D70" w:rsidRDefault="005335DD">
            <w:pPr>
              <w:pStyle w:val="TableParagraph"/>
              <w:spacing w:line="259" w:lineRule="auto"/>
              <w:ind w:right="152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Competency Benchmark (percent of students the program expects to have achieved the minimum scores, inclusive of all measures) for Competencies 1-9</w:t>
            </w:r>
            <w:r w:rsidR="000B568D" w:rsidRPr="007F1D7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78" w:type="dxa"/>
          </w:tcPr>
          <w:p w14:paraId="0556AEF9" w14:textId="6E6046DF" w:rsidR="0000574E" w:rsidRPr="007F1D70" w:rsidRDefault="005335DD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% of students</w:t>
            </w:r>
          </w:p>
        </w:tc>
      </w:tr>
      <w:tr w:rsidR="00EB50DE" w:rsidRPr="007F1D70" w14:paraId="6B9946B7" w14:textId="77777777" w:rsidTr="00EB50DE">
        <w:trPr>
          <w:trHeight w:hRule="exact" w:val="646"/>
        </w:trPr>
        <w:tc>
          <w:tcPr>
            <w:tcW w:w="5742" w:type="dxa"/>
            <w:shd w:val="clear" w:color="auto" w:fill="D9D9D9" w:themeFill="background1" w:themeFillShade="D9"/>
          </w:tcPr>
          <w:p w14:paraId="27903AA8" w14:textId="2B12B00D" w:rsidR="00EB50DE" w:rsidRPr="007F1D70" w:rsidRDefault="00EB50DE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  <w:b/>
              </w:rPr>
              <w:t xml:space="preserve">Assessment Measure #2: Senior Field Practicum Evaluation (Instrument – </w:t>
            </w:r>
            <w:r>
              <w:rPr>
                <w:rFonts w:ascii="Times New Roman" w:hAnsi="Times New Roman" w:cs="Times New Roman"/>
                <w:b/>
              </w:rPr>
              <w:t>TEVERA</w:t>
            </w:r>
            <w:r w:rsidRPr="007F1D7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5178" w:type="dxa"/>
            <w:shd w:val="clear" w:color="auto" w:fill="D9D9D9" w:themeFill="background1" w:themeFillShade="D9"/>
          </w:tcPr>
          <w:p w14:paraId="63270936" w14:textId="77777777" w:rsidR="00EB50DE" w:rsidRPr="007F1D70" w:rsidRDefault="00EB50D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0574E" w:rsidRPr="007F1D70" w14:paraId="41807B96" w14:textId="77777777" w:rsidTr="00EB50DE">
        <w:trPr>
          <w:trHeight w:hRule="exact" w:val="331"/>
        </w:trPr>
        <w:tc>
          <w:tcPr>
            <w:tcW w:w="5742" w:type="dxa"/>
          </w:tcPr>
          <w:p w14:paraId="4FEB2CBC" w14:textId="77777777" w:rsidR="0000574E" w:rsidRPr="007F1D70" w:rsidRDefault="005335DD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Competency(</w:t>
            </w:r>
            <w:proofErr w:type="spellStart"/>
            <w:r w:rsidRPr="007F1D70">
              <w:rPr>
                <w:rFonts w:ascii="Times New Roman" w:hAnsi="Times New Roman" w:cs="Times New Roman"/>
              </w:rPr>
              <w:t>ies</w:t>
            </w:r>
            <w:proofErr w:type="spellEnd"/>
            <w:r w:rsidRPr="007F1D70">
              <w:rPr>
                <w:rFonts w:ascii="Times New Roman" w:hAnsi="Times New Roman" w:cs="Times New Roman"/>
              </w:rPr>
              <w:t>) assessed:</w:t>
            </w:r>
          </w:p>
        </w:tc>
        <w:tc>
          <w:tcPr>
            <w:tcW w:w="5178" w:type="dxa"/>
          </w:tcPr>
          <w:p w14:paraId="0C1FF82D" w14:textId="77777777" w:rsidR="0000574E" w:rsidRPr="007F1D70" w:rsidRDefault="005335DD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1-9</w:t>
            </w:r>
          </w:p>
        </w:tc>
      </w:tr>
      <w:tr w:rsidR="0000574E" w:rsidRPr="007F1D70" w14:paraId="13A23E46" w14:textId="77777777" w:rsidTr="00EB50DE">
        <w:trPr>
          <w:trHeight w:hRule="exact" w:val="583"/>
        </w:trPr>
        <w:tc>
          <w:tcPr>
            <w:tcW w:w="5742" w:type="dxa"/>
          </w:tcPr>
          <w:p w14:paraId="79120DE5" w14:textId="77777777" w:rsidR="0000574E" w:rsidRPr="007F1D70" w:rsidRDefault="005335DD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Dimension(s) assessed:</w:t>
            </w:r>
          </w:p>
        </w:tc>
        <w:tc>
          <w:tcPr>
            <w:tcW w:w="5178" w:type="dxa"/>
          </w:tcPr>
          <w:p w14:paraId="44ABF351" w14:textId="77777777" w:rsidR="0000574E" w:rsidRPr="007F1D70" w:rsidRDefault="005335DD">
            <w:pPr>
              <w:pStyle w:val="TableParagraph"/>
              <w:spacing w:line="259" w:lineRule="auto"/>
              <w:ind w:right="1401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Knowledge (K), Values (V), Skills (S), Cognitive/Affective Reactions (C/A)</w:t>
            </w:r>
          </w:p>
        </w:tc>
      </w:tr>
      <w:tr w:rsidR="0000574E" w:rsidRPr="007F1D70" w14:paraId="69E0A0B4" w14:textId="77777777" w:rsidTr="00EB50DE">
        <w:trPr>
          <w:trHeight w:hRule="exact" w:val="277"/>
        </w:trPr>
        <w:tc>
          <w:tcPr>
            <w:tcW w:w="5742" w:type="dxa"/>
          </w:tcPr>
          <w:p w14:paraId="523BC0B8" w14:textId="77777777" w:rsidR="0000574E" w:rsidRPr="007F1D70" w:rsidRDefault="005335DD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When/where students are assessed:</w:t>
            </w:r>
          </w:p>
        </w:tc>
        <w:tc>
          <w:tcPr>
            <w:tcW w:w="5178" w:type="dxa"/>
          </w:tcPr>
          <w:p w14:paraId="595D4303" w14:textId="77777777" w:rsidR="0000574E" w:rsidRPr="007F1D70" w:rsidRDefault="005335DD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Senior Year</w:t>
            </w:r>
          </w:p>
        </w:tc>
      </w:tr>
      <w:tr w:rsidR="0000574E" w:rsidRPr="007F1D70" w14:paraId="1EFAE688" w14:textId="77777777" w:rsidTr="00EB50DE">
        <w:trPr>
          <w:trHeight w:hRule="exact" w:val="628"/>
        </w:trPr>
        <w:tc>
          <w:tcPr>
            <w:tcW w:w="5742" w:type="dxa"/>
          </w:tcPr>
          <w:p w14:paraId="698218B1" w14:textId="77777777" w:rsidR="0000574E" w:rsidRPr="007F1D70" w:rsidRDefault="005335DD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Who assessed student competence:</w:t>
            </w:r>
          </w:p>
        </w:tc>
        <w:tc>
          <w:tcPr>
            <w:tcW w:w="5178" w:type="dxa"/>
          </w:tcPr>
          <w:p w14:paraId="3EFA2F71" w14:textId="77777777" w:rsidR="0000574E" w:rsidRPr="007F1D70" w:rsidRDefault="005335DD">
            <w:pPr>
              <w:pStyle w:val="TableParagraph"/>
              <w:spacing w:line="259" w:lineRule="auto"/>
              <w:ind w:right="618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Field practicum supervisor in conjunction with Senior Field Professor and Student</w:t>
            </w:r>
          </w:p>
        </w:tc>
      </w:tr>
      <w:tr w:rsidR="0000574E" w:rsidRPr="007F1D70" w14:paraId="2E1E23D9" w14:textId="77777777" w:rsidTr="00EB50DE">
        <w:trPr>
          <w:trHeight w:hRule="exact" w:val="583"/>
        </w:trPr>
        <w:tc>
          <w:tcPr>
            <w:tcW w:w="5742" w:type="dxa"/>
          </w:tcPr>
          <w:p w14:paraId="1A6AB923" w14:textId="77777777" w:rsidR="0000574E" w:rsidRPr="007F1D70" w:rsidRDefault="005335DD">
            <w:pPr>
              <w:pStyle w:val="TableParagraph"/>
              <w:spacing w:line="259" w:lineRule="auto"/>
              <w:ind w:right="837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Outcome Measure Benchmark (minimum score indicative of achievement) for Competencies 1-9:</w:t>
            </w:r>
          </w:p>
        </w:tc>
        <w:tc>
          <w:tcPr>
            <w:tcW w:w="5178" w:type="dxa"/>
          </w:tcPr>
          <w:p w14:paraId="0B4D435E" w14:textId="68E623EB" w:rsidR="0000574E" w:rsidRPr="007F1D70" w:rsidRDefault="005335DD">
            <w:pPr>
              <w:pStyle w:val="TableParagraph"/>
              <w:spacing w:line="259" w:lineRule="auto"/>
              <w:ind w:right="385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 xml:space="preserve">% of students will receive score of </w:t>
            </w:r>
            <w:r w:rsidR="00496C5E">
              <w:rPr>
                <w:rFonts w:ascii="Times New Roman" w:hAnsi="Times New Roman" w:cs="Times New Roman"/>
              </w:rPr>
              <w:t>5</w:t>
            </w:r>
            <w:r w:rsidRPr="007F1D70">
              <w:rPr>
                <w:rFonts w:ascii="Times New Roman" w:hAnsi="Times New Roman" w:cs="Times New Roman"/>
              </w:rPr>
              <w:t xml:space="preserve"> or above on a scale of 1-</w:t>
            </w:r>
            <w:r w:rsidR="00496C5E">
              <w:rPr>
                <w:rFonts w:ascii="Times New Roman" w:hAnsi="Times New Roman" w:cs="Times New Roman"/>
              </w:rPr>
              <w:t>7</w:t>
            </w:r>
            <w:r w:rsidRPr="007F1D70">
              <w:rPr>
                <w:rFonts w:ascii="Times New Roman" w:hAnsi="Times New Roman" w:cs="Times New Roman"/>
              </w:rPr>
              <w:t xml:space="preserve"> </w:t>
            </w:r>
            <w:r w:rsidRPr="00245FB3">
              <w:rPr>
                <w:rFonts w:ascii="Times New Roman" w:hAnsi="Times New Roman" w:cs="Times New Roman"/>
                <w:highlight w:val="yellow"/>
              </w:rPr>
              <w:t>(</w:t>
            </w:r>
            <w:r w:rsidR="005578F9" w:rsidRPr="00245FB3">
              <w:rPr>
                <w:rFonts w:ascii="Times New Roman" w:hAnsi="Times New Roman" w:cs="Times New Roman"/>
                <w:highlight w:val="yellow"/>
              </w:rPr>
              <w:t>TEVERA</w:t>
            </w:r>
            <w:r w:rsidRPr="00245FB3">
              <w:rPr>
                <w:rFonts w:ascii="Times New Roman" w:hAnsi="Times New Roman" w:cs="Times New Roman"/>
                <w:highlight w:val="yellow"/>
              </w:rPr>
              <w:t>)</w:t>
            </w:r>
          </w:p>
        </w:tc>
      </w:tr>
      <w:tr w:rsidR="0000574E" w:rsidRPr="007F1D70" w14:paraId="37F25772" w14:textId="77777777" w:rsidTr="00EB50DE">
        <w:trPr>
          <w:trHeight w:hRule="exact" w:val="889"/>
        </w:trPr>
        <w:tc>
          <w:tcPr>
            <w:tcW w:w="5742" w:type="dxa"/>
          </w:tcPr>
          <w:p w14:paraId="5552063C" w14:textId="77777777" w:rsidR="0000574E" w:rsidRPr="007F1D70" w:rsidRDefault="005335DD">
            <w:pPr>
              <w:pStyle w:val="TableParagraph"/>
              <w:spacing w:line="259" w:lineRule="auto"/>
              <w:ind w:right="152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Competency Benchmark (percent of students the program expects to have achieved the minimum scores, inclusive of all measures) for Competencies 1-9:</w:t>
            </w:r>
          </w:p>
        </w:tc>
        <w:tc>
          <w:tcPr>
            <w:tcW w:w="5178" w:type="dxa"/>
          </w:tcPr>
          <w:p w14:paraId="46C613CC" w14:textId="4E3B1861" w:rsidR="0000574E" w:rsidRPr="007F1D70" w:rsidRDefault="005335DD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% of students</w:t>
            </w:r>
          </w:p>
        </w:tc>
      </w:tr>
      <w:tr w:rsidR="00EB50DE" w:rsidRPr="007F1D70" w14:paraId="456045B5" w14:textId="77777777" w:rsidTr="00EB50DE">
        <w:trPr>
          <w:trHeight w:hRule="exact" w:val="574"/>
        </w:trPr>
        <w:tc>
          <w:tcPr>
            <w:tcW w:w="5742" w:type="dxa"/>
            <w:shd w:val="clear" w:color="auto" w:fill="D9D9D9" w:themeFill="background1" w:themeFillShade="D9"/>
          </w:tcPr>
          <w:p w14:paraId="6C2D320E" w14:textId="46516780" w:rsidR="00EB50DE" w:rsidRPr="007F1D70" w:rsidRDefault="00EB50DE" w:rsidP="00EB50DE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  <w:b/>
              </w:rPr>
              <w:t>The aggregate of Students in Both Program Options (West Chester and Philadelphia)</w:t>
            </w:r>
          </w:p>
        </w:tc>
        <w:tc>
          <w:tcPr>
            <w:tcW w:w="5178" w:type="dxa"/>
            <w:shd w:val="clear" w:color="auto" w:fill="D9D9D9" w:themeFill="background1" w:themeFillShade="D9"/>
          </w:tcPr>
          <w:p w14:paraId="1CE62D30" w14:textId="77777777" w:rsidR="00EB50DE" w:rsidRPr="007F1D70" w:rsidRDefault="00EB50DE" w:rsidP="00EB50D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B50DE" w:rsidRPr="007F1D70" w14:paraId="3E6D8997" w14:textId="77777777" w:rsidTr="00EB50DE">
        <w:trPr>
          <w:trHeight w:hRule="exact" w:val="286"/>
        </w:trPr>
        <w:tc>
          <w:tcPr>
            <w:tcW w:w="5742" w:type="dxa"/>
          </w:tcPr>
          <w:p w14:paraId="1B88E36A" w14:textId="77777777" w:rsidR="00EB50DE" w:rsidRPr="007F1D70" w:rsidRDefault="00EB50DE" w:rsidP="00EB50DE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Competency(</w:t>
            </w:r>
            <w:proofErr w:type="spellStart"/>
            <w:r w:rsidRPr="007F1D70">
              <w:rPr>
                <w:rFonts w:ascii="Times New Roman" w:hAnsi="Times New Roman" w:cs="Times New Roman"/>
              </w:rPr>
              <w:t>ies</w:t>
            </w:r>
            <w:proofErr w:type="spellEnd"/>
            <w:r w:rsidRPr="007F1D70">
              <w:rPr>
                <w:rFonts w:ascii="Times New Roman" w:hAnsi="Times New Roman" w:cs="Times New Roman"/>
              </w:rPr>
              <w:t>) assessed:</w:t>
            </w:r>
          </w:p>
        </w:tc>
        <w:tc>
          <w:tcPr>
            <w:tcW w:w="5178" w:type="dxa"/>
          </w:tcPr>
          <w:p w14:paraId="6D891167" w14:textId="77777777" w:rsidR="00EB50DE" w:rsidRPr="007F1D70" w:rsidRDefault="00EB50DE" w:rsidP="00EB50DE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1-9</w:t>
            </w:r>
          </w:p>
        </w:tc>
      </w:tr>
      <w:tr w:rsidR="00EB50DE" w:rsidRPr="007F1D70" w14:paraId="64495917" w14:textId="77777777" w:rsidTr="00EB50DE">
        <w:trPr>
          <w:trHeight w:hRule="exact" w:val="610"/>
        </w:trPr>
        <w:tc>
          <w:tcPr>
            <w:tcW w:w="5742" w:type="dxa"/>
          </w:tcPr>
          <w:p w14:paraId="0B44325C" w14:textId="77777777" w:rsidR="00EB50DE" w:rsidRPr="007F1D70" w:rsidRDefault="00EB50DE" w:rsidP="00EB50DE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Dimension(s) assessed:</w:t>
            </w:r>
          </w:p>
        </w:tc>
        <w:tc>
          <w:tcPr>
            <w:tcW w:w="5178" w:type="dxa"/>
          </w:tcPr>
          <w:p w14:paraId="524CB85B" w14:textId="77777777" w:rsidR="00EB50DE" w:rsidRPr="007F1D70" w:rsidRDefault="00EB50DE" w:rsidP="00EB50DE">
            <w:pPr>
              <w:pStyle w:val="TableParagraph"/>
              <w:spacing w:line="259" w:lineRule="auto"/>
              <w:ind w:right="1401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Knowledge (K), Values (V), Skills (S), Cognitive/Affective Reactions (C/A)</w:t>
            </w:r>
          </w:p>
        </w:tc>
      </w:tr>
      <w:tr w:rsidR="00EB50DE" w:rsidRPr="007F1D70" w14:paraId="10331F87" w14:textId="77777777" w:rsidTr="00EB50DE">
        <w:trPr>
          <w:trHeight w:hRule="exact" w:val="259"/>
        </w:trPr>
        <w:tc>
          <w:tcPr>
            <w:tcW w:w="5742" w:type="dxa"/>
          </w:tcPr>
          <w:p w14:paraId="6CEBC5FB" w14:textId="77777777" w:rsidR="00EB50DE" w:rsidRPr="007F1D70" w:rsidRDefault="00EB50DE" w:rsidP="00EB50DE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When/where students are assessed:</w:t>
            </w:r>
          </w:p>
        </w:tc>
        <w:tc>
          <w:tcPr>
            <w:tcW w:w="5178" w:type="dxa"/>
          </w:tcPr>
          <w:p w14:paraId="2C172D57" w14:textId="77777777" w:rsidR="00EB50DE" w:rsidRPr="007F1D70" w:rsidRDefault="00EB50DE" w:rsidP="00EB50DE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Senior Year</w:t>
            </w:r>
          </w:p>
        </w:tc>
      </w:tr>
      <w:tr w:rsidR="00EB50DE" w:rsidRPr="007F1D70" w14:paraId="5F4B8B8F" w14:textId="77777777" w:rsidTr="00EB50DE">
        <w:trPr>
          <w:trHeight w:hRule="exact" w:val="547"/>
        </w:trPr>
        <w:tc>
          <w:tcPr>
            <w:tcW w:w="5742" w:type="dxa"/>
          </w:tcPr>
          <w:p w14:paraId="144D2502" w14:textId="77777777" w:rsidR="00EB50DE" w:rsidRPr="007F1D70" w:rsidRDefault="00EB50DE" w:rsidP="00EB50DE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Who assessed student competence:</w:t>
            </w:r>
          </w:p>
        </w:tc>
        <w:tc>
          <w:tcPr>
            <w:tcW w:w="5178" w:type="dxa"/>
          </w:tcPr>
          <w:p w14:paraId="6E918295" w14:textId="77777777" w:rsidR="00EB50DE" w:rsidRPr="007F1D70" w:rsidRDefault="00EB50DE" w:rsidP="00EB50DE">
            <w:pPr>
              <w:pStyle w:val="TableParagraph"/>
              <w:spacing w:line="259" w:lineRule="auto"/>
              <w:ind w:right="618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Field practicum supervisor in conjunction with Senior Field Professor and Student</w:t>
            </w:r>
          </w:p>
        </w:tc>
      </w:tr>
      <w:tr w:rsidR="00EB50DE" w:rsidRPr="007F1D70" w14:paraId="5BD91679" w14:textId="77777777" w:rsidTr="00EB50DE">
        <w:trPr>
          <w:trHeight w:hRule="exact" w:val="826"/>
        </w:trPr>
        <w:tc>
          <w:tcPr>
            <w:tcW w:w="5742" w:type="dxa"/>
            <w:tcBorders>
              <w:top w:val="single" w:sz="4" w:space="0" w:color="auto"/>
            </w:tcBorders>
          </w:tcPr>
          <w:p w14:paraId="684C454B" w14:textId="39A7B605" w:rsidR="00EB50DE" w:rsidRPr="007F1D70" w:rsidRDefault="00EB50DE" w:rsidP="00EB50DE">
            <w:pPr>
              <w:pStyle w:val="TableParagraph"/>
              <w:spacing w:line="259" w:lineRule="auto"/>
              <w:ind w:right="837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Aggregate Outcome Measures for Assessment Measures 1 and 2.</w:t>
            </w:r>
          </w:p>
          <w:p w14:paraId="6C24C420" w14:textId="77777777" w:rsidR="00EB50DE" w:rsidRPr="007F1D70" w:rsidRDefault="00EB50DE" w:rsidP="00EB50DE">
            <w:pPr>
              <w:pStyle w:val="TableParagraph"/>
              <w:spacing w:line="259" w:lineRule="auto"/>
              <w:ind w:right="837"/>
              <w:rPr>
                <w:rFonts w:ascii="Times New Roman" w:hAnsi="Times New Roman" w:cs="Times New Roman"/>
              </w:rPr>
            </w:pPr>
          </w:p>
        </w:tc>
        <w:tc>
          <w:tcPr>
            <w:tcW w:w="5178" w:type="dxa"/>
            <w:tcBorders>
              <w:top w:val="single" w:sz="4" w:space="0" w:color="auto"/>
            </w:tcBorders>
          </w:tcPr>
          <w:p w14:paraId="7A66E7B2" w14:textId="43BA2F58" w:rsidR="00EB50DE" w:rsidRPr="007F1D70" w:rsidRDefault="00EB50DE" w:rsidP="00EB50DE">
            <w:pPr>
              <w:pStyle w:val="TableParagraph"/>
              <w:spacing w:line="259" w:lineRule="auto"/>
              <w:ind w:right="385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 xml:space="preserve">Measure 1: 80% of students will score a </w:t>
            </w:r>
            <w:r>
              <w:rPr>
                <w:rFonts w:ascii="Times New Roman" w:hAnsi="Times New Roman" w:cs="Times New Roman"/>
              </w:rPr>
              <w:t>5</w:t>
            </w:r>
            <w:r w:rsidRPr="007F1D70">
              <w:rPr>
                <w:rFonts w:ascii="Times New Roman" w:hAnsi="Times New Roman" w:cs="Times New Roman"/>
              </w:rPr>
              <w:t xml:space="preserve"> or above (rubric scale </w:t>
            </w:r>
            <w:r>
              <w:rPr>
                <w:rFonts w:ascii="Times New Roman" w:hAnsi="Times New Roman" w:cs="Times New Roman"/>
              </w:rPr>
              <w:t>1</w:t>
            </w:r>
            <w:r w:rsidRPr="007F1D7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7</w:t>
            </w:r>
            <w:r w:rsidRPr="007F1D70">
              <w:rPr>
                <w:rFonts w:ascii="Times New Roman" w:hAnsi="Times New Roman" w:cs="Times New Roman"/>
              </w:rPr>
              <w:t>).</w:t>
            </w:r>
          </w:p>
          <w:p w14:paraId="5984EF31" w14:textId="54AAA75A" w:rsidR="00EB50DE" w:rsidRPr="007F1D70" w:rsidRDefault="00EB50DE" w:rsidP="00EB50DE">
            <w:pPr>
              <w:pStyle w:val="TableParagraph"/>
              <w:spacing w:line="259" w:lineRule="auto"/>
              <w:ind w:right="385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 xml:space="preserve">Measure 2: </w:t>
            </w:r>
          </w:p>
        </w:tc>
      </w:tr>
      <w:tr w:rsidR="00EB50DE" w:rsidRPr="007F1D70" w14:paraId="59675F0C" w14:textId="77777777" w:rsidTr="00EB50DE">
        <w:trPr>
          <w:trHeight w:hRule="exact" w:val="1114"/>
        </w:trPr>
        <w:tc>
          <w:tcPr>
            <w:tcW w:w="5742" w:type="dxa"/>
          </w:tcPr>
          <w:p w14:paraId="51C6F496" w14:textId="376829BF" w:rsidR="00EB50DE" w:rsidRPr="007F1D70" w:rsidRDefault="00EB50DE" w:rsidP="00EB50DE">
            <w:pPr>
              <w:pStyle w:val="TableParagraph"/>
              <w:spacing w:line="259" w:lineRule="auto"/>
              <w:ind w:right="152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Competency Benchmark (percent of students the program expects to have achieved the minimum scores, inclusive of all measures) for Competencies 1-9.</w:t>
            </w:r>
          </w:p>
        </w:tc>
        <w:tc>
          <w:tcPr>
            <w:tcW w:w="5178" w:type="dxa"/>
          </w:tcPr>
          <w:p w14:paraId="58A1FCAD" w14:textId="781DB398" w:rsidR="00EB50DE" w:rsidRPr="007F1D70" w:rsidRDefault="00EB50DE" w:rsidP="00EB50DE">
            <w:pPr>
              <w:pStyle w:val="TableParagraph"/>
              <w:keepNext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% of students</w:t>
            </w:r>
          </w:p>
        </w:tc>
      </w:tr>
    </w:tbl>
    <w:p w14:paraId="3912ED05" w14:textId="52C99D54" w:rsidR="0000574E" w:rsidRPr="007F1D70" w:rsidRDefault="00EB50DE" w:rsidP="00EB50DE">
      <w:pPr>
        <w:pStyle w:val="Caption"/>
        <w:rPr>
          <w:rFonts w:cs="Times New Roman"/>
        </w:rPr>
        <w:sectPr w:rsidR="0000574E" w:rsidRPr="007F1D70">
          <w:headerReference w:type="default" r:id="rId7"/>
          <w:type w:val="continuous"/>
          <w:pgSz w:w="12240" w:h="15840"/>
          <w:pgMar w:top="1560" w:right="380" w:bottom="280" w:left="720" w:header="818" w:footer="720" w:gutter="0"/>
          <w:cols w:space="720"/>
        </w:sectPr>
      </w:pPr>
      <w:r>
        <w:t xml:space="preserve">Table </w:t>
      </w:r>
      <w:fldSimple w:instr=" SEQ Table \* ARABIC ">
        <w:r>
          <w:rPr>
            <w:noProof/>
          </w:rPr>
          <w:t>1</w:t>
        </w:r>
      </w:fldSimple>
    </w:p>
    <w:p w14:paraId="46E27E83" w14:textId="77777777" w:rsidR="0000574E" w:rsidRPr="007F1D70" w:rsidRDefault="0000574E">
      <w:pPr>
        <w:pStyle w:val="BodyText"/>
        <w:spacing w:before="1"/>
        <w:rPr>
          <w:rFonts w:ascii="Times New Roman" w:hAnsi="Times New Roman" w:cs="Times New Roman"/>
        </w:rPr>
      </w:pPr>
    </w:p>
    <w:tbl>
      <w:tblPr>
        <w:tblW w:w="11070" w:type="dxa"/>
        <w:tblInd w:w="-8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0"/>
        <w:gridCol w:w="2790"/>
        <w:gridCol w:w="1620"/>
        <w:gridCol w:w="1980"/>
        <w:gridCol w:w="1800"/>
      </w:tblGrid>
      <w:tr w:rsidR="0000574E" w:rsidRPr="007F1D70" w14:paraId="349C3F78" w14:textId="77777777" w:rsidTr="007C33BE">
        <w:trPr>
          <w:trHeight w:hRule="exact" w:val="521"/>
        </w:trPr>
        <w:tc>
          <w:tcPr>
            <w:tcW w:w="2880" w:type="dxa"/>
            <w:shd w:val="clear" w:color="auto" w:fill="FBE4D5"/>
            <w:vAlign w:val="center"/>
          </w:tcPr>
          <w:p w14:paraId="7A1C4639" w14:textId="647B23E7" w:rsidR="0000574E" w:rsidRPr="007F1D70" w:rsidRDefault="00B7125B" w:rsidP="00B7125B">
            <w:pPr>
              <w:pStyle w:val="TableParagraph"/>
              <w:spacing w:before="127"/>
              <w:jc w:val="center"/>
              <w:rPr>
                <w:rFonts w:ascii="Times New Roman" w:hAnsi="Times New Roman" w:cs="Times New Roman"/>
                <w:b/>
              </w:rPr>
            </w:pPr>
            <w:r w:rsidRPr="007F1D70">
              <w:rPr>
                <w:rFonts w:ascii="Times New Roman" w:hAnsi="Times New Roman" w:cs="Times New Roman"/>
                <w:b/>
              </w:rPr>
              <w:t>Competency</w:t>
            </w:r>
          </w:p>
        </w:tc>
        <w:tc>
          <w:tcPr>
            <w:tcW w:w="2790" w:type="dxa"/>
            <w:shd w:val="clear" w:color="auto" w:fill="FBE4D5"/>
            <w:vAlign w:val="center"/>
          </w:tcPr>
          <w:p w14:paraId="29BEE25C" w14:textId="7654A392" w:rsidR="0000574E" w:rsidRPr="007F1D70" w:rsidRDefault="00B7125B" w:rsidP="00B7125B">
            <w:pPr>
              <w:pStyle w:val="TableParagraph"/>
              <w:spacing w:line="242" w:lineRule="auto"/>
              <w:ind w:left="551" w:right="540" w:firstLine="144"/>
              <w:jc w:val="center"/>
              <w:rPr>
                <w:rFonts w:ascii="Times New Roman" w:hAnsi="Times New Roman" w:cs="Times New Roman"/>
                <w:b/>
              </w:rPr>
            </w:pPr>
            <w:r w:rsidRPr="007F1D70">
              <w:rPr>
                <w:rFonts w:ascii="Times New Roman" w:hAnsi="Times New Roman" w:cs="Times New Roman"/>
                <w:b/>
              </w:rPr>
              <w:t>Competency Benchmark (%)</w:t>
            </w:r>
          </w:p>
        </w:tc>
        <w:tc>
          <w:tcPr>
            <w:tcW w:w="5400" w:type="dxa"/>
            <w:gridSpan w:val="3"/>
            <w:shd w:val="clear" w:color="auto" w:fill="FBE4D5"/>
            <w:vAlign w:val="center"/>
          </w:tcPr>
          <w:p w14:paraId="1AFE9B65" w14:textId="5E6B6B03" w:rsidR="0000574E" w:rsidRPr="007F1D70" w:rsidRDefault="00B7125B" w:rsidP="00B7125B">
            <w:pPr>
              <w:pStyle w:val="TableParagraph"/>
              <w:spacing w:line="242" w:lineRule="auto"/>
              <w:ind w:left="1881" w:right="284" w:hanging="1493"/>
              <w:jc w:val="center"/>
              <w:rPr>
                <w:rFonts w:ascii="Times New Roman" w:hAnsi="Times New Roman" w:cs="Times New Roman"/>
                <w:b/>
              </w:rPr>
            </w:pPr>
            <w:r w:rsidRPr="007F1D70">
              <w:rPr>
                <w:rFonts w:ascii="Times New Roman" w:hAnsi="Times New Roman" w:cs="Times New Roman"/>
                <w:b/>
              </w:rPr>
              <w:t xml:space="preserve">Percentage </w:t>
            </w:r>
            <w:r>
              <w:rPr>
                <w:rFonts w:ascii="Times New Roman" w:hAnsi="Times New Roman" w:cs="Times New Roman"/>
                <w:b/>
              </w:rPr>
              <w:t>o</w:t>
            </w:r>
            <w:r w:rsidRPr="007F1D70">
              <w:rPr>
                <w:rFonts w:ascii="Times New Roman" w:hAnsi="Times New Roman" w:cs="Times New Roman"/>
                <w:b/>
              </w:rPr>
              <w:t>f Students Achieving Benchmark</w:t>
            </w:r>
          </w:p>
        </w:tc>
      </w:tr>
      <w:tr w:rsidR="00EA52DE" w:rsidRPr="007F1D70" w14:paraId="553AD494" w14:textId="77777777" w:rsidTr="00EA52DE">
        <w:trPr>
          <w:trHeight w:hRule="exact" w:val="2577"/>
        </w:trPr>
        <w:tc>
          <w:tcPr>
            <w:tcW w:w="2880" w:type="dxa"/>
            <w:tcBorders>
              <w:bottom w:val="single" w:sz="4" w:space="0" w:color="000000" w:themeColor="text1"/>
            </w:tcBorders>
            <w:shd w:val="clear" w:color="auto" w:fill="DBE5F1" w:themeFill="accent1" w:themeFillTint="33"/>
          </w:tcPr>
          <w:p w14:paraId="5233EEB6" w14:textId="77777777" w:rsidR="00EA52DE" w:rsidRPr="007D629F" w:rsidRDefault="00EA52DE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90" w:type="dxa"/>
            <w:tcBorders>
              <w:bottom w:val="single" w:sz="4" w:space="0" w:color="000000" w:themeColor="text1"/>
            </w:tcBorders>
            <w:shd w:val="clear" w:color="auto" w:fill="DBE5F1" w:themeFill="accent1" w:themeFillTint="33"/>
          </w:tcPr>
          <w:p w14:paraId="481912F5" w14:textId="77777777" w:rsidR="00EA52DE" w:rsidRDefault="00EA52DE">
            <w:pPr>
              <w:pStyle w:val="TableParagraph"/>
              <w:ind w:left="62" w:right="75" w:firstLine="2"/>
              <w:jc w:val="center"/>
              <w:rPr>
                <w:rFonts w:ascii="Times New Roman" w:hAnsi="Times New Roman" w:cs="Times New Roman"/>
              </w:rPr>
            </w:pPr>
            <w:r w:rsidRPr="00EA52DE">
              <w:rPr>
                <w:rFonts w:ascii="Times New Roman" w:hAnsi="Times New Roman" w:cs="Times New Roman"/>
              </w:rPr>
              <w:t>Assessment Measure #1: Senior Integrative Portfolio – Capstone Project</w:t>
            </w:r>
          </w:p>
          <w:p w14:paraId="64DAD2E1" w14:textId="77777777" w:rsidR="00EA52DE" w:rsidRDefault="00EA52DE">
            <w:pPr>
              <w:pStyle w:val="TableParagraph"/>
              <w:ind w:left="62" w:right="75" w:firstLine="2"/>
              <w:jc w:val="center"/>
              <w:rPr>
                <w:rFonts w:ascii="Times New Roman" w:hAnsi="Times New Roman" w:cs="Times New Roman"/>
              </w:rPr>
            </w:pPr>
          </w:p>
          <w:p w14:paraId="6A47B3AB" w14:textId="77777777" w:rsidR="00EA52DE" w:rsidRDefault="00EA52DE">
            <w:pPr>
              <w:pStyle w:val="TableParagraph"/>
              <w:ind w:left="62" w:right="75" w:firstLine="2"/>
              <w:jc w:val="center"/>
              <w:rPr>
                <w:rFonts w:ascii="Times New Roman" w:hAnsi="Times New Roman" w:cs="Times New Roman"/>
              </w:rPr>
            </w:pPr>
          </w:p>
          <w:p w14:paraId="5AE20E93" w14:textId="77777777" w:rsidR="00EA52DE" w:rsidRDefault="00EA52DE">
            <w:pPr>
              <w:pStyle w:val="TableParagraph"/>
              <w:ind w:left="62" w:right="75" w:firstLine="2"/>
              <w:jc w:val="center"/>
              <w:rPr>
                <w:rFonts w:ascii="Times New Roman" w:hAnsi="Times New Roman" w:cs="Times New Roman"/>
              </w:rPr>
            </w:pPr>
          </w:p>
          <w:p w14:paraId="22624C2E" w14:textId="77777777" w:rsidR="00EA52DE" w:rsidRDefault="00EA52DE">
            <w:pPr>
              <w:pStyle w:val="TableParagraph"/>
              <w:ind w:left="62" w:right="75" w:firstLine="2"/>
              <w:jc w:val="center"/>
              <w:rPr>
                <w:rFonts w:ascii="Times New Roman" w:hAnsi="Times New Roman" w:cs="Times New Roman"/>
              </w:rPr>
            </w:pPr>
          </w:p>
          <w:p w14:paraId="2D599176" w14:textId="149C6AD4" w:rsidR="00EA52DE" w:rsidRPr="007F1D70" w:rsidRDefault="00EA52DE">
            <w:pPr>
              <w:pStyle w:val="TableParagraph"/>
              <w:ind w:left="62" w:right="75" w:firstLine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Measure #2: Senior Practicum Evaluation</w:t>
            </w:r>
          </w:p>
        </w:tc>
        <w:tc>
          <w:tcPr>
            <w:tcW w:w="1620" w:type="dxa"/>
            <w:tcBorders>
              <w:bottom w:val="single" w:sz="4" w:space="0" w:color="000000" w:themeColor="text1"/>
            </w:tcBorders>
            <w:shd w:val="clear" w:color="auto" w:fill="DBE5F1" w:themeFill="accent1" w:themeFillTint="33"/>
          </w:tcPr>
          <w:p w14:paraId="6C402562" w14:textId="77777777" w:rsidR="00EA52DE" w:rsidRPr="00EA52DE" w:rsidRDefault="00EA52DE" w:rsidP="00EA52DE">
            <w:pPr>
              <w:pStyle w:val="TableParagraph"/>
              <w:spacing w:line="251" w:lineRule="exact"/>
              <w:ind w:left="38" w:right="4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52DE">
              <w:rPr>
                <w:rFonts w:ascii="Times New Roman" w:hAnsi="Times New Roman" w:cs="Times New Roman"/>
                <w:b/>
                <w:bCs/>
              </w:rPr>
              <w:t>Aggregate</w:t>
            </w:r>
          </w:p>
          <w:p w14:paraId="5387612D" w14:textId="77777777" w:rsidR="00EA52DE" w:rsidRDefault="00EA52DE" w:rsidP="00EA52DE">
            <w:pPr>
              <w:pStyle w:val="TableParagraph"/>
              <w:spacing w:line="251" w:lineRule="exact"/>
              <w:ind w:left="38" w:right="4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52DE">
              <w:rPr>
                <w:rFonts w:ascii="Times New Roman" w:hAnsi="Times New Roman" w:cs="Times New Roman"/>
                <w:b/>
                <w:bCs/>
              </w:rPr>
              <w:t>of Students from All Program Options 25-26</w:t>
            </w:r>
          </w:p>
          <w:p w14:paraId="4336E6C1" w14:textId="77777777" w:rsidR="00EA52DE" w:rsidRDefault="00EA52DE" w:rsidP="00EA52DE">
            <w:pPr>
              <w:pStyle w:val="TableParagraph"/>
              <w:spacing w:line="251" w:lineRule="exact"/>
              <w:ind w:left="38" w:right="4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4B51F60" w14:textId="77777777" w:rsidR="00EA52DE" w:rsidRDefault="00EA52DE" w:rsidP="00EA52DE">
            <w:pPr>
              <w:pStyle w:val="TableParagraph"/>
              <w:spacing w:line="251" w:lineRule="exact"/>
              <w:ind w:left="38" w:right="4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8F5797F" w14:textId="77777777" w:rsidR="00EA52DE" w:rsidRDefault="00EA52DE" w:rsidP="00EA52DE">
            <w:pPr>
              <w:pStyle w:val="TableParagraph"/>
              <w:spacing w:line="251" w:lineRule="exact"/>
              <w:ind w:left="38" w:right="4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In-Person</w:t>
            </w:r>
          </w:p>
          <w:p w14:paraId="692FFE28" w14:textId="77777777" w:rsidR="00EA52DE" w:rsidRDefault="00EA52DE" w:rsidP="00EA52DE">
            <w:pPr>
              <w:pStyle w:val="TableParagraph"/>
              <w:spacing w:line="251" w:lineRule="exact"/>
              <w:ind w:left="38" w:right="4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02E316F" w14:textId="57C626F8" w:rsidR="00EA52DE" w:rsidRPr="009D134B" w:rsidRDefault="00EA52DE" w:rsidP="00EA52DE">
            <w:pPr>
              <w:pStyle w:val="TableParagraph"/>
              <w:spacing w:line="251" w:lineRule="exact"/>
              <w:ind w:left="38" w:right="4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n=58</w:t>
            </w:r>
          </w:p>
        </w:tc>
        <w:tc>
          <w:tcPr>
            <w:tcW w:w="1980" w:type="dxa"/>
            <w:tcBorders>
              <w:bottom w:val="single" w:sz="4" w:space="0" w:color="000000" w:themeColor="text1"/>
            </w:tcBorders>
            <w:shd w:val="clear" w:color="auto" w:fill="DBE5F1" w:themeFill="accent1" w:themeFillTint="33"/>
          </w:tcPr>
          <w:p w14:paraId="4D497893" w14:textId="77777777" w:rsidR="00EA52DE" w:rsidRDefault="00EA52DE">
            <w:pPr>
              <w:pStyle w:val="TableParagraph"/>
              <w:spacing w:line="251" w:lineRule="exact"/>
              <w:ind w:left="504" w:right="49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Program Option #1 West Chester Campus 25-26</w:t>
            </w:r>
          </w:p>
          <w:p w14:paraId="21A3E93D" w14:textId="77777777" w:rsidR="00EA52DE" w:rsidRDefault="00EA52DE">
            <w:pPr>
              <w:pStyle w:val="TableParagraph"/>
              <w:spacing w:line="251" w:lineRule="exact"/>
              <w:ind w:left="504" w:right="49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CAA15B0" w14:textId="77777777" w:rsidR="00EA52DE" w:rsidRDefault="00EA52DE">
            <w:pPr>
              <w:pStyle w:val="TableParagraph"/>
              <w:spacing w:line="251" w:lineRule="exact"/>
              <w:ind w:left="504" w:right="49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In-Person</w:t>
            </w:r>
          </w:p>
          <w:p w14:paraId="06A1705A" w14:textId="77777777" w:rsidR="00EA52DE" w:rsidRDefault="00EA52DE">
            <w:pPr>
              <w:pStyle w:val="TableParagraph"/>
              <w:spacing w:line="251" w:lineRule="exact"/>
              <w:ind w:left="504" w:right="49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72B59CC" w14:textId="72EB5EEF" w:rsidR="00EA52DE" w:rsidRPr="009D134B" w:rsidRDefault="00EA52DE">
            <w:pPr>
              <w:pStyle w:val="TableParagraph"/>
              <w:spacing w:line="251" w:lineRule="exact"/>
              <w:ind w:left="504" w:right="49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n=36</w:t>
            </w:r>
          </w:p>
        </w:tc>
        <w:tc>
          <w:tcPr>
            <w:tcW w:w="1800" w:type="dxa"/>
            <w:tcBorders>
              <w:bottom w:val="single" w:sz="4" w:space="0" w:color="000000" w:themeColor="text1"/>
            </w:tcBorders>
            <w:shd w:val="clear" w:color="auto" w:fill="DBE5F1" w:themeFill="accent1" w:themeFillTint="33"/>
          </w:tcPr>
          <w:p w14:paraId="44534EDB" w14:textId="77777777" w:rsidR="00EA52DE" w:rsidRDefault="00EA52DE">
            <w:pPr>
              <w:pStyle w:val="TableParagraph"/>
              <w:spacing w:line="251" w:lineRule="exact"/>
              <w:ind w:left="115" w:right="11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Program Option #2 Philadelphia Campus 25-26</w:t>
            </w:r>
          </w:p>
          <w:p w14:paraId="7C82E4D4" w14:textId="77777777" w:rsidR="00EA52DE" w:rsidRDefault="00EA52DE">
            <w:pPr>
              <w:pStyle w:val="TableParagraph"/>
              <w:spacing w:line="251" w:lineRule="exact"/>
              <w:ind w:left="115" w:right="11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D994E95" w14:textId="77777777" w:rsidR="00EA52DE" w:rsidRDefault="00EA52DE">
            <w:pPr>
              <w:pStyle w:val="TableParagraph"/>
              <w:spacing w:line="251" w:lineRule="exact"/>
              <w:ind w:left="115" w:right="11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AE6D1EF" w14:textId="77777777" w:rsidR="00EA52DE" w:rsidRDefault="00EA52DE">
            <w:pPr>
              <w:pStyle w:val="TableParagraph"/>
              <w:spacing w:line="251" w:lineRule="exact"/>
              <w:ind w:left="115" w:right="11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2BC2B93" w14:textId="1D6871EA" w:rsidR="00EA52DE" w:rsidRDefault="00EA52DE">
            <w:pPr>
              <w:pStyle w:val="TableParagraph"/>
              <w:spacing w:line="251" w:lineRule="exact"/>
              <w:ind w:left="115" w:right="11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In-Person</w:t>
            </w:r>
          </w:p>
          <w:p w14:paraId="2BD82E5C" w14:textId="77777777" w:rsidR="00EA52DE" w:rsidRDefault="00EA52DE">
            <w:pPr>
              <w:pStyle w:val="TableParagraph"/>
              <w:spacing w:line="251" w:lineRule="exact"/>
              <w:ind w:left="115" w:right="11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520C539" w14:textId="04703804" w:rsidR="00EA52DE" w:rsidRPr="009D134B" w:rsidRDefault="00EA52DE">
            <w:pPr>
              <w:pStyle w:val="TableParagraph"/>
              <w:spacing w:line="251" w:lineRule="exact"/>
              <w:ind w:left="115" w:right="11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n=22</w:t>
            </w:r>
          </w:p>
        </w:tc>
      </w:tr>
      <w:tr w:rsidR="0000574E" w:rsidRPr="007F1D70" w14:paraId="4519844C" w14:textId="77777777" w:rsidTr="00EA52DE">
        <w:trPr>
          <w:trHeight w:hRule="exact" w:val="993"/>
        </w:trPr>
        <w:tc>
          <w:tcPr>
            <w:tcW w:w="2880" w:type="dxa"/>
            <w:tcBorders>
              <w:bottom w:val="single" w:sz="4" w:space="0" w:color="000000" w:themeColor="text1"/>
            </w:tcBorders>
            <w:shd w:val="clear" w:color="auto" w:fill="E2EFD9"/>
          </w:tcPr>
          <w:p w14:paraId="57BDF3C1" w14:textId="77777777" w:rsidR="0000574E" w:rsidRPr="007D629F" w:rsidRDefault="005335DD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29F">
              <w:rPr>
                <w:rFonts w:ascii="Times New Roman" w:hAnsi="Times New Roman" w:cs="Times New Roman"/>
                <w:b/>
                <w:bCs/>
              </w:rPr>
              <w:t>Competency 1: Demonstrate Ethical and Professional Behavior</w:t>
            </w:r>
          </w:p>
        </w:tc>
        <w:tc>
          <w:tcPr>
            <w:tcW w:w="2790" w:type="dxa"/>
            <w:tcBorders>
              <w:bottom w:val="single" w:sz="4" w:space="0" w:color="000000" w:themeColor="text1"/>
            </w:tcBorders>
            <w:shd w:val="clear" w:color="auto" w:fill="E2EFD9"/>
          </w:tcPr>
          <w:p w14:paraId="2D3D1798" w14:textId="77777777" w:rsidR="0000574E" w:rsidRPr="007F1D70" w:rsidRDefault="005335DD">
            <w:pPr>
              <w:pStyle w:val="TableParagraph"/>
              <w:ind w:left="62" w:right="75" w:firstLine="2"/>
              <w:jc w:val="center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85% of students will demonstrate competence inclusive of both assessment measures</w:t>
            </w:r>
          </w:p>
        </w:tc>
        <w:tc>
          <w:tcPr>
            <w:tcW w:w="1620" w:type="dxa"/>
            <w:tcBorders>
              <w:bottom w:val="single" w:sz="4" w:space="0" w:color="000000" w:themeColor="text1"/>
            </w:tcBorders>
            <w:shd w:val="clear" w:color="auto" w:fill="E2EFD9"/>
          </w:tcPr>
          <w:p w14:paraId="1BBEEBF3" w14:textId="7E3AA99E" w:rsidR="0000574E" w:rsidRPr="009D134B" w:rsidRDefault="3E4571BC">
            <w:pPr>
              <w:pStyle w:val="TableParagraph"/>
              <w:spacing w:line="251" w:lineRule="exact"/>
              <w:ind w:left="38" w:right="41"/>
              <w:jc w:val="center"/>
              <w:rPr>
                <w:rFonts w:ascii="Times New Roman" w:hAnsi="Times New Roman" w:cs="Times New Roman"/>
                <w:b/>
              </w:rPr>
            </w:pPr>
            <w:r w:rsidRPr="009D134B">
              <w:rPr>
                <w:rFonts w:ascii="Times New Roman" w:hAnsi="Times New Roman" w:cs="Times New Roman"/>
                <w:b/>
                <w:bCs/>
              </w:rPr>
              <w:t>9</w:t>
            </w:r>
            <w:r w:rsidR="00332522" w:rsidRPr="009D134B">
              <w:rPr>
                <w:rFonts w:ascii="Times New Roman" w:hAnsi="Times New Roman" w:cs="Times New Roman"/>
                <w:b/>
                <w:bCs/>
              </w:rPr>
              <w:t>8</w:t>
            </w:r>
            <w:r w:rsidR="00BA6F37" w:rsidRPr="009D134B">
              <w:rPr>
                <w:rFonts w:ascii="Times New Roman" w:hAnsi="Times New Roman" w:cs="Times New Roman"/>
                <w:b/>
                <w:bCs/>
              </w:rPr>
              <w:t>.1</w:t>
            </w:r>
            <w:r w:rsidR="005335DD" w:rsidRPr="009D134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980" w:type="dxa"/>
            <w:tcBorders>
              <w:bottom w:val="single" w:sz="4" w:space="0" w:color="000000" w:themeColor="text1"/>
            </w:tcBorders>
            <w:shd w:val="clear" w:color="auto" w:fill="E2EFD9"/>
          </w:tcPr>
          <w:p w14:paraId="066E98EE" w14:textId="587B0073" w:rsidR="0000574E" w:rsidRPr="009D134B" w:rsidRDefault="5C30D8AB">
            <w:pPr>
              <w:pStyle w:val="TableParagraph"/>
              <w:spacing w:line="251" w:lineRule="exact"/>
              <w:ind w:left="504" w:right="495"/>
              <w:jc w:val="center"/>
              <w:rPr>
                <w:rFonts w:ascii="Times New Roman" w:hAnsi="Times New Roman" w:cs="Times New Roman"/>
                <w:b/>
              </w:rPr>
            </w:pPr>
            <w:r w:rsidRPr="009D134B">
              <w:rPr>
                <w:rFonts w:ascii="Times New Roman" w:hAnsi="Times New Roman" w:cs="Times New Roman"/>
                <w:b/>
                <w:bCs/>
              </w:rPr>
              <w:t>9</w:t>
            </w:r>
            <w:r w:rsidR="007D2C2B" w:rsidRPr="009D134B">
              <w:rPr>
                <w:rFonts w:ascii="Times New Roman" w:hAnsi="Times New Roman" w:cs="Times New Roman"/>
                <w:b/>
                <w:bCs/>
              </w:rPr>
              <w:t>6</w:t>
            </w:r>
            <w:r w:rsidR="004B13CF" w:rsidRPr="009D134B">
              <w:rPr>
                <w:rFonts w:ascii="Times New Roman" w:hAnsi="Times New Roman" w:cs="Times New Roman"/>
                <w:b/>
                <w:bCs/>
              </w:rPr>
              <w:t>.8</w:t>
            </w:r>
            <w:r w:rsidR="007F1D70" w:rsidRPr="009D134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000000" w:themeColor="text1"/>
            </w:tcBorders>
            <w:shd w:val="clear" w:color="auto" w:fill="E2EFD9"/>
          </w:tcPr>
          <w:p w14:paraId="5BED9928" w14:textId="0810BDD7" w:rsidR="0000574E" w:rsidRPr="009D134B" w:rsidRDefault="1391803F">
            <w:pPr>
              <w:pStyle w:val="TableParagraph"/>
              <w:spacing w:line="251" w:lineRule="exact"/>
              <w:ind w:left="115" w:right="118"/>
              <w:jc w:val="center"/>
              <w:rPr>
                <w:rFonts w:ascii="Times New Roman" w:hAnsi="Times New Roman" w:cs="Times New Roman"/>
                <w:b/>
              </w:rPr>
            </w:pPr>
            <w:r w:rsidRPr="009D134B">
              <w:rPr>
                <w:rFonts w:ascii="Times New Roman" w:hAnsi="Times New Roman" w:cs="Times New Roman"/>
                <w:b/>
                <w:bCs/>
              </w:rPr>
              <w:t>9</w:t>
            </w:r>
            <w:r w:rsidR="004D7844" w:rsidRPr="009D134B">
              <w:rPr>
                <w:rFonts w:ascii="Times New Roman" w:hAnsi="Times New Roman" w:cs="Times New Roman"/>
                <w:b/>
                <w:bCs/>
              </w:rPr>
              <w:t>9.</w:t>
            </w:r>
            <w:r w:rsidR="00D8231E" w:rsidRPr="009D134B">
              <w:rPr>
                <w:rFonts w:ascii="Times New Roman" w:hAnsi="Times New Roman" w:cs="Times New Roman"/>
                <w:b/>
                <w:bCs/>
              </w:rPr>
              <w:t>4</w:t>
            </w:r>
            <w:r w:rsidR="005335DD" w:rsidRPr="009D134B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00574E" w:rsidRPr="007F1D70" w14:paraId="3CA0E611" w14:textId="77777777" w:rsidTr="007C33BE">
        <w:trPr>
          <w:trHeight w:hRule="exact" w:val="1177"/>
        </w:trPr>
        <w:tc>
          <w:tcPr>
            <w:tcW w:w="2880" w:type="dxa"/>
            <w:tcBorders>
              <w:top w:val="single" w:sz="4" w:space="0" w:color="000000" w:themeColor="text1"/>
            </w:tcBorders>
            <w:shd w:val="clear" w:color="auto" w:fill="DEEAF6"/>
          </w:tcPr>
          <w:p w14:paraId="7EF53F9B" w14:textId="31162275" w:rsidR="0000574E" w:rsidRPr="007D629F" w:rsidRDefault="005335DD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29F">
              <w:rPr>
                <w:rFonts w:ascii="Times New Roman" w:hAnsi="Times New Roman" w:cs="Times New Roman"/>
                <w:b/>
                <w:bCs/>
              </w:rPr>
              <w:t xml:space="preserve">Competency 2: </w:t>
            </w:r>
            <w:r w:rsidR="00002C1C" w:rsidRPr="007D629F">
              <w:rPr>
                <w:rFonts w:ascii="Times New Roman" w:hAnsi="Times New Roman" w:cs="Times New Roman"/>
                <w:b/>
                <w:bCs/>
              </w:rPr>
              <w:t>Advance Human Rights and Social, Racial, Economic, and Environmental Justice</w:t>
            </w:r>
          </w:p>
        </w:tc>
        <w:tc>
          <w:tcPr>
            <w:tcW w:w="2790" w:type="dxa"/>
            <w:tcBorders>
              <w:top w:val="single" w:sz="4" w:space="0" w:color="000000" w:themeColor="text1"/>
            </w:tcBorders>
            <w:shd w:val="clear" w:color="auto" w:fill="DEEAF6"/>
          </w:tcPr>
          <w:p w14:paraId="21962202" w14:textId="77777777" w:rsidR="0000574E" w:rsidRPr="007F1D70" w:rsidRDefault="005335DD">
            <w:pPr>
              <w:pStyle w:val="TableParagraph"/>
              <w:ind w:left="62" w:right="75" w:firstLine="2"/>
              <w:jc w:val="center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85% of students will demonstrate competence inclusive of both assessment measures</w:t>
            </w:r>
          </w:p>
        </w:tc>
        <w:tc>
          <w:tcPr>
            <w:tcW w:w="1620" w:type="dxa"/>
            <w:tcBorders>
              <w:top w:val="single" w:sz="4" w:space="0" w:color="000000" w:themeColor="text1"/>
            </w:tcBorders>
            <w:shd w:val="clear" w:color="auto" w:fill="DEEAF6"/>
          </w:tcPr>
          <w:p w14:paraId="17A37494" w14:textId="51714F3B" w:rsidR="0000574E" w:rsidRPr="009D134B" w:rsidRDefault="40074DE6">
            <w:pPr>
              <w:pStyle w:val="TableParagraph"/>
              <w:ind w:left="38" w:right="41"/>
              <w:jc w:val="center"/>
              <w:rPr>
                <w:rFonts w:ascii="Times New Roman" w:hAnsi="Times New Roman" w:cs="Times New Roman"/>
                <w:b/>
              </w:rPr>
            </w:pPr>
            <w:r w:rsidRPr="009D134B">
              <w:rPr>
                <w:rFonts w:ascii="Times New Roman" w:hAnsi="Times New Roman" w:cs="Times New Roman"/>
                <w:b/>
                <w:bCs/>
              </w:rPr>
              <w:t>9</w:t>
            </w:r>
            <w:r w:rsidR="009B03A7" w:rsidRPr="009D134B">
              <w:rPr>
                <w:rFonts w:ascii="Times New Roman" w:hAnsi="Times New Roman" w:cs="Times New Roman"/>
                <w:b/>
                <w:bCs/>
              </w:rPr>
              <w:t>8.5</w:t>
            </w:r>
            <w:r w:rsidR="005335DD" w:rsidRPr="009D134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980" w:type="dxa"/>
            <w:tcBorders>
              <w:top w:val="single" w:sz="4" w:space="0" w:color="000000" w:themeColor="text1"/>
            </w:tcBorders>
            <w:shd w:val="clear" w:color="auto" w:fill="DEEAF6"/>
          </w:tcPr>
          <w:p w14:paraId="74BC2109" w14:textId="02B8648C" w:rsidR="0000574E" w:rsidRPr="009D134B" w:rsidRDefault="00C03426">
            <w:pPr>
              <w:pStyle w:val="TableParagraph"/>
              <w:ind w:left="504" w:right="495"/>
              <w:jc w:val="center"/>
              <w:rPr>
                <w:rFonts w:ascii="Times New Roman" w:hAnsi="Times New Roman" w:cs="Times New Roman"/>
                <w:b/>
              </w:rPr>
            </w:pPr>
            <w:r w:rsidRPr="009D134B">
              <w:rPr>
                <w:rFonts w:ascii="Times New Roman" w:hAnsi="Times New Roman" w:cs="Times New Roman"/>
                <w:b/>
                <w:bCs/>
              </w:rPr>
              <w:t>9</w:t>
            </w:r>
            <w:r w:rsidR="009015C3" w:rsidRPr="009D134B">
              <w:rPr>
                <w:rFonts w:ascii="Times New Roman" w:hAnsi="Times New Roman" w:cs="Times New Roman"/>
                <w:b/>
                <w:bCs/>
              </w:rPr>
              <w:t>7.6</w:t>
            </w:r>
            <w:r w:rsidRPr="009D134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800" w:type="dxa"/>
            <w:tcBorders>
              <w:top w:val="single" w:sz="4" w:space="0" w:color="000000" w:themeColor="text1"/>
            </w:tcBorders>
            <w:shd w:val="clear" w:color="auto" w:fill="DEEAF6"/>
          </w:tcPr>
          <w:p w14:paraId="704C5D36" w14:textId="3ADD84C3" w:rsidR="0000574E" w:rsidRPr="009D134B" w:rsidRDefault="00F53B0B">
            <w:pPr>
              <w:pStyle w:val="TableParagraph"/>
              <w:ind w:left="115" w:right="118"/>
              <w:jc w:val="center"/>
              <w:rPr>
                <w:rFonts w:ascii="Times New Roman" w:hAnsi="Times New Roman" w:cs="Times New Roman"/>
                <w:b/>
              </w:rPr>
            </w:pPr>
            <w:r w:rsidRPr="009D134B">
              <w:rPr>
                <w:rFonts w:ascii="Times New Roman" w:hAnsi="Times New Roman" w:cs="Times New Roman"/>
                <w:b/>
                <w:bCs/>
              </w:rPr>
              <w:t>99.</w:t>
            </w:r>
            <w:r w:rsidR="00D8231E" w:rsidRPr="009D134B">
              <w:rPr>
                <w:rFonts w:ascii="Times New Roman" w:hAnsi="Times New Roman" w:cs="Times New Roman"/>
                <w:b/>
                <w:bCs/>
              </w:rPr>
              <w:t>4</w:t>
            </w:r>
            <w:r w:rsidRPr="009D134B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2F3F6D" w:rsidRPr="007F1D70" w14:paraId="21EF2B9F" w14:textId="77777777" w:rsidTr="007C33BE">
        <w:trPr>
          <w:trHeight w:hRule="exact" w:val="1146"/>
        </w:trPr>
        <w:tc>
          <w:tcPr>
            <w:tcW w:w="2880" w:type="dxa"/>
            <w:tcBorders>
              <w:top w:val="single" w:sz="4" w:space="0" w:color="000000" w:themeColor="text1"/>
            </w:tcBorders>
            <w:shd w:val="clear" w:color="auto" w:fill="DEEAF6"/>
          </w:tcPr>
          <w:p w14:paraId="3DFAE547" w14:textId="684FE731" w:rsidR="002F3F6D" w:rsidRPr="007D629F" w:rsidRDefault="002F3F6D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29F">
              <w:rPr>
                <w:rFonts w:ascii="Times New Roman" w:hAnsi="Times New Roman" w:cs="Times New Roman"/>
                <w:b/>
                <w:bCs/>
              </w:rPr>
              <w:t>Competency 3: Engage Anti-Racism, Diversity, Equity, and Inclusion (ADEI) in Practice</w:t>
            </w:r>
          </w:p>
        </w:tc>
        <w:tc>
          <w:tcPr>
            <w:tcW w:w="2790" w:type="dxa"/>
            <w:tcBorders>
              <w:top w:val="single" w:sz="4" w:space="0" w:color="000000" w:themeColor="text1"/>
            </w:tcBorders>
            <w:shd w:val="clear" w:color="auto" w:fill="DEEAF6"/>
          </w:tcPr>
          <w:p w14:paraId="5D3AB2D4" w14:textId="6E5BB31E" w:rsidR="002F3F6D" w:rsidRPr="007F1D70" w:rsidRDefault="00D30603">
            <w:pPr>
              <w:pStyle w:val="TableParagraph"/>
              <w:ind w:left="62" w:right="75" w:firstLine="2"/>
              <w:jc w:val="center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85% of students will demonstrate competence inclusive of both assessment measures</w:t>
            </w:r>
          </w:p>
        </w:tc>
        <w:tc>
          <w:tcPr>
            <w:tcW w:w="1620" w:type="dxa"/>
            <w:tcBorders>
              <w:top w:val="single" w:sz="4" w:space="0" w:color="000000" w:themeColor="text1"/>
            </w:tcBorders>
            <w:shd w:val="clear" w:color="auto" w:fill="DEEAF6"/>
          </w:tcPr>
          <w:p w14:paraId="2FEB4748" w14:textId="0438F09E" w:rsidR="002F3F6D" w:rsidRPr="009D134B" w:rsidRDefault="00CC74DD">
            <w:pPr>
              <w:pStyle w:val="TableParagraph"/>
              <w:ind w:left="38" w:right="4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134B">
              <w:rPr>
                <w:rFonts w:ascii="Times New Roman" w:hAnsi="Times New Roman" w:cs="Times New Roman"/>
                <w:b/>
                <w:bCs/>
              </w:rPr>
              <w:t>98</w:t>
            </w:r>
            <w:r w:rsidR="00221896" w:rsidRPr="009D134B">
              <w:rPr>
                <w:rFonts w:ascii="Times New Roman" w:hAnsi="Times New Roman" w:cs="Times New Roman"/>
                <w:b/>
                <w:bCs/>
              </w:rPr>
              <w:t>.0</w:t>
            </w:r>
            <w:r w:rsidRPr="009D134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980" w:type="dxa"/>
            <w:tcBorders>
              <w:top w:val="single" w:sz="4" w:space="0" w:color="000000" w:themeColor="text1"/>
            </w:tcBorders>
            <w:shd w:val="clear" w:color="auto" w:fill="DEEAF6"/>
          </w:tcPr>
          <w:p w14:paraId="701A6DF2" w14:textId="3C45AC34" w:rsidR="002F3F6D" w:rsidRPr="009D134B" w:rsidRDefault="00CC74DD">
            <w:pPr>
              <w:pStyle w:val="TableParagraph"/>
              <w:ind w:left="504" w:right="49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134B">
              <w:rPr>
                <w:rFonts w:ascii="Times New Roman" w:hAnsi="Times New Roman" w:cs="Times New Roman"/>
                <w:b/>
                <w:bCs/>
              </w:rPr>
              <w:t>9</w:t>
            </w:r>
            <w:r w:rsidR="0027603A" w:rsidRPr="009D134B">
              <w:rPr>
                <w:rFonts w:ascii="Times New Roman" w:hAnsi="Times New Roman" w:cs="Times New Roman"/>
                <w:b/>
                <w:bCs/>
              </w:rPr>
              <w:t>6.6</w:t>
            </w:r>
            <w:r w:rsidRPr="009D134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800" w:type="dxa"/>
            <w:tcBorders>
              <w:top w:val="single" w:sz="4" w:space="0" w:color="000000" w:themeColor="text1"/>
            </w:tcBorders>
            <w:shd w:val="clear" w:color="auto" w:fill="DEEAF6"/>
          </w:tcPr>
          <w:p w14:paraId="40F8C01F" w14:textId="3A1519E7" w:rsidR="002F3F6D" w:rsidRPr="009D134B" w:rsidRDefault="00F53B0B">
            <w:pPr>
              <w:pStyle w:val="TableParagraph"/>
              <w:ind w:left="115" w:right="11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134B">
              <w:rPr>
                <w:rFonts w:ascii="Times New Roman" w:hAnsi="Times New Roman" w:cs="Times New Roman"/>
                <w:b/>
                <w:bCs/>
              </w:rPr>
              <w:t>99.</w:t>
            </w:r>
            <w:r w:rsidR="00D8231E" w:rsidRPr="009D134B">
              <w:rPr>
                <w:rFonts w:ascii="Times New Roman" w:hAnsi="Times New Roman" w:cs="Times New Roman"/>
                <w:b/>
                <w:bCs/>
              </w:rPr>
              <w:t>4</w:t>
            </w:r>
            <w:r w:rsidRPr="009D134B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00574E" w:rsidRPr="007F1D70" w14:paraId="5BD8CBA8" w14:textId="77777777" w:rsidTr="007C33BE">
        <w:trPr>
          <w:trHeight w:hRule="exact" w:val="262"/>
        </w:trPr>
        <w:tc>
          <w:tcPr>
            <w:tcW w:w="2880" w:type="dxa"/>
            <w:tcBorders>
              <w:bottom w:val="nil"/>
            </w:tcBorders>
            <w:shd w:val="clear" w:color="auto" w:fill="DEEAF6"/>
          </w:tcPr>
          <w:p w14:paraId="0F995337" w14:textId="77777777" w:rsidR="0000574E" w:rsidRPr="007D629F" w:rsidRDefault="005335DD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29F">
              <w:rPr>
                <w:rFonts w:ascii="Times New Roman" w:hAnsi="Times New Roman" w:cs="Times New Roman"/>
                <w:b/>
                <w:bCs/>
              </w:rPr>
              <w:t>Competency 4: Engage</w:t>
            </w:r>
          </w:p>
        </w:tc>
        <w:tc>
          <w:tcPr>
            <w:tcW w:w="2790" w:type="dxa"/>
            <w:tcBorders>
              <w:bottom w:val="nil"/>
            </w:tcBorders>
            <w:shd w:val="clear" w:color="auto" w:fill="DEEAF6"/>
          </w:tcPr>
          <w:p w14:paraId="081A1DDB" w14:textId="77777777" w:rsidR="0000574E" w:rsidRPr="007F1D70" w:rsidRDefault="005335DD">
            <w:pPr>
              <w:pStyle w:val="TableParagraph"/>
              <w:ind w:left="499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85% of students will</w:t>
            </w:r>
          </w:p>
        </w:tc>
        <w:tc>
          <w:tcPr>
            <w:tcW w:w="1620" w:type="dxa"/>
            <w:tcBorders>
              <w:bottom w:val="nil"/>
            </w:tcBorders>
            <w:shd w:val="clear" w:color="auto" w:fill="DEEAF6"/>
          </w:tcPr>
          <w:p w14:paraId="6CF808DD" w14:textId="2B106398" w:rsidR="0000574E" w:rsidRPr="009D134B" w:rsidRDefault="202A6A68">
            <w:pPr>
              <w:pStyle w:val="TableParagraph"/>
              <w:ind w:left="38" w:right="41"/>
              <w:jc w:val="center"/>
              <w:rPr>
                <w:rFonts w:ascii="Times New Roman" w:hAnsi="Times New Roman" w:cs="Times New Roman"/>
                <w:b/>
              </w:rPr>
            </w:pPr>
            <w:r w:rsidRPr="009D134B">
              <w:rPr>
                <w:rFonts w:ascii="Times New Roman" w:hAnsi="Times New Roman" w:cs="Times New Roman"/>
                <w:b/>
                <w:bCs/>
              </w:rPr>
              <w:t>9</w:t>
            </w:r>
            <w:r w:rsidR="00D8231E" w:rsidRPr="009D134B">
              <w:rPr>
                <w:rFonts w:ascii="Times New Roman" w:hAnsi="Times New Roman" w:cs="Times New Roman"/>
                <w:b/>
                <w:bCs/>
              </w:rPr>
              <w:t>4.7</w:t>
            </w:r>
            <w:r w:rsidR="005335DD" w:rsidRPr="009D134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DEEAF6"/>
          </w:tcPr>
          <w:p w14:paraId="0278E9DE" w14:textId="4D7ACF9E" w:rsidR="0000574E" w:rsidRPr="009D134B" w:rsidRDefault="00582A7A">
            <w:pPr>
              <w:pStyle w:val="TableParagraph"/>
              <w:ind w:left="504" w:right="495"/>
              <w:jc w:val="center"/>
              <w:rPr>
                <w:rFonts w:ascii="Times New Roman" w:hAnsi="Times New Roman" w:cs="Times New Roman"/>
                <w:b/>
              </w:rPr>
            </w:pPr>
            <w:r w:rsidRPr="009D134B">
              <w:rPr>
                <w:rFonts w:ascii="Times New Roman" w:hAnsi="Times New Roman" w:cs="Times New Roman"/>
                <w:b/>
                <w:bCs/>
              </w:rPr>
              <w:t>94.1</w:t>
            </w:r>
            <w:r w:rsidR="005335DD" w:rsidRPr="009D134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800" w:type="dxa"/>
            <w:tcBorders>
              <w:bottom w:val="nil"/>
            </w:tcBorders>
            <w:shd w:val="clear" w:color="auto" w:fill="DEEAF6"/>
          </w:tcPr>
          <w:p w14:paraId="73B0AC8E" w14:textId="1891AD8D" w:rsidR="0000574E" w:rsidRPr="009D134B" w:rsidRDefault="0782520E">
            <w:pPr>
              <w:pStyle w:val="TableParagraph"/>
              <w:ind w:left="115" w:right="118"/>
              <w:jc w:val="center"/>
              <w:rPr>
                <w:rFonts w:ascii="Times New Roman" w:hAnsi="Times New Roman" w:cs="Times New Roman"/>
                <w:b/>
              </w:rPr>
            </w:pPr>
            <w:r w:rsidRPr="009D134B">
              <w:rPr>
                <w:rFonts w:ascii="Times New Roman" w:hAnsi="Times New Roman" w:cs="Times New Roman"/>
                <w:b/>
                <w:bCs/>
              </w:rPr>
              <w:t>9</w:t>
            </w:r>
            <w:r w:rsidR="00CC1FE1" w:rsidRPr="009D134B">
              <w:rPr>
                <w:rFonts w:ascii="Times New Roman" w:hAnsi="Times New Roman" w:cs="Times New Roman"/>
                <w:b/>
                <w:bCs/>
              </w:rPr>
              <w:t>5</w:t>
            </w:r>
            <w:r w:rsidR="00636032" w:rsidRPr="009D134B">
              <w:rPr>
                <w:rFonts w:ascii="Times New Roman" w:hAnsi="Times New Roman" w:cs="Times New Roman"/>
                <w:b/>
                <w:bCs/>
              </w:rPr>
              <w:t>.3</w:t>
            </w:r>
            <w:r w:rsidR="005335DD" w:rsidRPr="009D134B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00574E" w:rsidRPr="007F1D70" w14:paraId="098F9661" w14:textId="77777777" w:rsidTr="007C33BE">
        <w:trPr>
          <w:trHeight w:hRule="exact" w:val="252"/>
        </w:trPr>
        <w:tc>
          <w:tcPr>
            <w:tcW w:w="2880" w:type="dxa"/>
            <w:tcBorders>
              <w:top w:val="nil"/>
              <w:bottom w:val="nil"/>
            </w:tcBorders>
            <w:shd w:val="clear" w:color="auto" w:fill="DEEAF6"/>
          </w:tcPr>
          <w:p w14:paraId="2709D78E" w14:textId="77777777" w:rsidR="0000574E" w:rsidRPr="007D629F" w:rsidRDefault="005335DD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29F">
              <w:rPr>
                <w:rFonts w:ascii="Times New Roman" w:hAnsi="Times New Roman" w:cs="Times New Roman"/>
                <w:b/>
                <w:bCs/>
              </w:rPr>
              <w:t>in Practice-informed</w:t>
            </w:r>
          </w:p>
        </w:tc>
        <w:tc>
          <w:tcPr>
            <w:tcW w:w="2790" w:type="dxa"/>
            <w:tcBorders>
              <w:top w:val="nil"/>
              <w:bottom w:val="nil"/>
            </w:tcBorders>
            <w:shd w:val="clear" w:color="auto" w:fill="DEEAF6"/>
          </w:tcPr>
          <w:p w14:paraId="3F9F2F2A" w14:textId="77777777" w:rsidR="0000574E" w:rsidRPr="007F1D70" w:rsidRDefault="005335DD">
            <w:pPr>
              <w:pStyle w:val="TableParagraph"/>
              <w:spacing w:line="248" w:lineRule="exact"/>
              <w:ind w:left="230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demonstrate competence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DEEAF6"/>
          </w:tcPr>
          <w:p w14:paraId="58E12A29" w14:textId="77777777" w:rsidR="0000574E" w:rsidRPr="009D134B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DEEAF6"/>
          </w:tcPr>
          <w:p w14:paraId="511B40CF" w14:textId="77777777" w:rsidR="0000574E" w:rsidRPr="009D134B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DEEAF6"/>
          </w:tcPr>
          <w:p w14:paraId="1D921DD8" w14:textId="77777777" w:rsidR="0000574E" w:rsidRPr="009D134B" w:rsidRDefault="0000574E">
            <w:pPr>
              <w:rPr>
                <w:rFonts w:ascii="Times New Roman" w:hAnsi="Times New Roman" w:cs="Times New Roman"/>
              </w:rPr>
            </w:pPr>
          </w:p>
        </w:tc>
      </w:tr>
      <w:tr w:rsidR="0000574E" w:rsidRPr="007F1D70" w14:paraId="4C8BC033" w14:textId="77777777" w:rsidTr="00EA52DE">
        <w:trPr>
          <w:trHeight w:hRule="exact" w:val="564"/>
        </w:trPr>
        <w:tc>
          <w:tcPr>
            <w:tcW w:w="2880" w:type="dxa"/>
            <w:tcBorders>
              <w:top w:val="nil"/>
              <w:bottom w:val="nil"/>
            </w:tcBorders>
            <w:shd w:val="clear" w:color="auto" w:fill="DEEAF6"/>
          </w:tcPr>
          <w:p w14:paraId="6488AF79" w14:textId="35BB2CA3" w:rsidR="0000574E" w:rsidRPr="007D629F" w:rsidRDefault="005335DD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29F">
              <w:rPr>
                <w:rFonts w:ascii="Times New Roman" w:hAnsi="Times New Roman" w:cs="Times New Roman"/>
                <w:b/>
                <w:bCs/>
              </w:rPr>
              <w:t>Research and Research-</w:t>
            </w:r>
            <w:r w:rsidR="009626ED" w:rsidRPr="007D629F">
              <w:rPr>
                <w:rFonts w:ascii="Times New Roman" w:hAnsi="Times New Roman" w:cs="Times New Roman"/>
                <w:b/>
                <w:bCs/>
              </w:rPr>
              <w:t>Informed Practice</w:t>
            </w:r>
          </w:p>
        </w:tc>
        <w:tc>
          <w:tcPr>
            <w:tcW w:w="2790" w:type="dxa"/>
            <w:tcBorders>
              <w:top w:val="nil"/>
              <w:bottom w:val="nil"/>
            </w:tcBorders>
            <w:shd w:val="clear" w:color="auto" w:fill="DEEAF6"/>
          </w:tcPr>
          <w:p w14:paraId="6AC0A38D" w14:textId="77777777" w:rsidR="0000574E" w:rsidRPr="007F1D70" w:rsidRDefault="005335DD">
            <w:pPr>
              <w:pStyle w:val="TableParagraph"/>
              <w:spacing w:line="250" w:lineRule="exact"/>
              <w:ind w:left="62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inclusive of both assessment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DEEAF6"/>
          </w:tcPr>
          <w:p w14:paraId="7B4F35F4" w14:textId="77777777" w:rsidR="0000574E" w:rsidRPr="009D134B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DEEAF6"/>
          </w:tcPr>
          <w:p w14:paraId="28D5DAC3" w14:textId="77777777" w:rsidR="0000574E" w:rsidRPr="009D134B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DEEAF6"/>
          </w:tcPr>
          <w:p w14:paraId="2F362DE7" w14:textId="77777777" w:rsidR="0000574E" w:rsidRPr="009D134B" w:rsidRDefault="0000574E">
            <w:pPr>
              <w:rPr>
                <w:rFonts w:ascii="Times New Roman" w:hAnsi="Times New Roman" w:cs="Times New Roman"/>
              </w:rPr>
            </w:pPr>
          </w:p>
        </w:tc>
      </w:tr>
      <w:tr w:rsidR="0000574E" w:rsidRPr="007F1D70" w14:paraId="0850FA6F" w14:textId="77777777" w:rsidTr="007C33BE">
        <w:trPr>
          <w:trHeight w:hRule="exact" w:val="262"/>
        </w:trPr>
        <w:tc>
          <w:tcPr>
            <w:tcW w:w="2880" w:type="dxa"/>
            <w:tcBorders>
              <w:bottom w:val="nil"/>
            </w:tcBorders>
            <w:shd w:val="clear" w:color="auto" w:fill="E2EFD9"/>
          </w:tcPr>
          <w:p w14:paraId="55612C96" w14:textId="77777777" w:rsidR="0000574E" w:rsidRPr="007D629F" w:rsidRDefault="0000574E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90" w:type="dxa"/>
            <w:tcBorders>
              <w:bottom w:val="nil"/>
            </w:tcBorders>
            <w:shd w:val="clear" w:color="auto" w:fill="E2EFD9"/>
          </w:tcPr>
          <w:p w14:paraId="0BF84C24" w14:textId="77777777" w:rsidR="0000574E" w:rsidRPr="007F1D70" w:rsidRDefault="005335DD">
            <w:pPr>
              <w:pStyle w:val="TableParagraph"/>
              <w:ind w:left="499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85% of students will</w:t>
            </w:r>
          </w:p>
        </w:tc>
        <w:tc>
          <w:tcPr>
            <w:tcW w:w="1620" w:type="dxa"/>
            <w:tcBorders>
              <w:bottom w:val="nil"/>
            </w:tcBorders>
            <w:shd w:val="clear" w:color="auto" w:fill="E2EFD9"/>
          </w:tcPr>
          <w:p w14:paraId="4F8DA5CB" w14:textId="7603D5D0" w:rsidR="0000574E" w:rsidRPr="009D134B" w:rsidRDefault="1C013BBF">
            <w:pPr>
              <w:pStyle w:val="TableParagraph"/>
              <w:ind w:left="38" w:right="41"/>
              <w:jc w:val="center"/>
              <w:rPr>
                <w:rFonts w:ascii="Times New Roman" w:hAnsi="Times New Roman" w:cs="Times New Roman"/>
                <w:b/>
              </w:rPr>
            </w:pPr>
            <w:r w:rsidRPr="009D134B">
              <w:rPr>
                <w:rFonts w:ascii="Times New Roman" w:hAnsi="Times New Roman" w:cs="Times New Roman"/>
                <w:b/>
                <w:bCs/>
              </w:rPr>
              <w:t>9</w:t>
            </w:r>
            <w:r w:rsidR="00DC5D48" w:rsidRPr="009D134B">
              <w:rPr>
                <w:rFonts w:ascii="Times New Roman" w:hAnsi="Times New Roman" w:cs="Times New Roman"/>
                <w:b/>
                <w:bCs/>
              </w:rPr>
              <w:t>7.2</w:t>
            </w:r>
            <w:r w:rsidR="005335DD" w:rsidRPr="009D134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E2EFD9"/>
          </w:tcPr>
          <w:p w14:paraId="081E36BD" w14:textId="7ED0F7A1" w:rsidR="0000574E" w:rsidRPr="009D134B" w:rsidRDefault="62537B3B">
            <w:pPr>
              <w:pStyle w:val="TableParagraph"/>
              <w:ind w:left="504" w:right="495"/>
              <w:jc w:val="center"/>
              <w:rPr>
                <w:rFonts w:ascii="Times New Roman" w:hAnsi="Times New Roman" w:cs="Times New Roman"/>
                <w:b/>
              </w:rPr>
            </w:pPr>
            <w:r w:rsidRPr="009D134B">
              <w:rPr>
                <w:rFonts w:ascii="Times New Roman" w:hAnsi="Times New Roman" w:cs="Times New Roman"/>
                <w:b/>
                <w:bCs/>
              </w:rPr>
              <w:t>9</w:t>
            </w:r>
            <w:r w:rsidR="005C326F" w:rsidRPr="009D134B">
              <w:rPr>
                <w:rFonts w:ascii="Times New Roman" w:hAnsi="Times New Roman" w:cs="Times New Roman"/>
                <w:b/>
                <w:bCs/>
              </w:rPr>
              <w:t>4.8</w:t>
            </w:r>
            <w:r w:rsidR="005335DD" w:rsidRPr="009D134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800" w:type="dxa"/>
            <w:tcBorders>
              <w:bottom w:val="nil"/>
            </w:tcBorders>
            <w:shd w:val="clear" w:color="auto" w:fill="E2EFD9"/>
          </w:tcPr>
          <w:p w14:paraId="0A26A9E9" w14:textId="321053ED" w:rsidR="0000574E" w:rsidRPr="009D134B" w:rsidRDefault="00CC1FE1">
            <w:pPr>
              <w:pStyle w:val="TableParagraph"/>
              <w:ind w:left="115" w:right="118"/>
              <w:jc w:val="center"/>
              <w:rPr>
                <w:rFonts w:ascii="Times New Roman" w:hAnsi="Times New Roman" w:cs="Times New Roman"/>
                <w:b/>
              </w:rPr>
            </w:pPr>
            <w:r w:rsidRPr="009D134B">
              <w:rPr>
                <w:rFonts w:ascii="Times New Roman" w:hAnsi="Times New Roman" w:cs="Times New Roman"/>
                <w:b/>
                <w:bCs/>
              </w:rPr>
              <w:t>99</w:t>
            </w:r>
            <w:r w:rsidR="006459AF" w:rsidRPr="009D134B">
              <w:rPr>
                <w:rFonts w:ascii="Times New Roman" w:hAnsi="Times New Roman" w:cs="Times New Roman"/>
                <w:b/>
                <w:bCs/>
              </w:rPr>
              <w:t>.6</w:t>
            </w:r>
            <w:r w:rsidR="005335DD" w:rsidRPr="009D134B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00574E" w:rsidRPr="007F1D70" w14:paraId="5BF9745B" w14:textId="77777777" w:rsidTr="007C33BE">
        <w:trPr>
          <w:trHeight w:hRule="exact" w:val="252"/>
        </w:trPr>
        <w:tc>
          <w:tcPr>
            <w:tcW w:w="2880" w:type="dxa"/>
            <w:tcBorders>
              <w:top w:val="nil"/>
              <w:bottom w:val="nil"/>
            </w:tcBorders>
            <w:shd w:val="clear" w:color="auto" w:fill="E2EFD9"/>
          </w:tcPr>
          <w:p w14:paraId="25A41CF0" w14:textId="77777777" w:rsidR="0000574E" w:rsidRPr="007D629F" w:rsidRDefault="005335DD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29F">
              <w:rPr>
                <w:rFonts w:ascii="Times New Roman" w:hAnsi="Times New Roman" w:cs="Times New Roman"/>
                <w:b/>
                <w:bCs/>
              </w:rPr>
              <w:t>Competency 5: Engage</w:t>
            </w:r>
          </w:p>
        </w:tc>
        <w:tc>
          <w:tcPr>
            <w:tcW w:w="2790" w:type="dxa"/>
            <w:tcBorders>
              <w:top w:val="nil"/>
              <w:bottom w:val="nil"/>
            </w:tcBorders>
            <w:shd w:val="clear" w:color="auto" w:fill="E2EFD9"/>
          </w:tcPr>
          <w:p w14:paraId="23F6E7E6" w14:textId="77777777" w:rsidR="0000574E" w:rsidRPr="007F1D70" w:rsidRDefault="005335DD">
            <w:pPr>
              <w:pStyle w:val="TableParagraph"/>
              <w:spacing w:line="248" w:lineRule="exact"/>
              <w:ind w:left="230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demonstrate competence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E2EFD9"/>
          </w:tcPr>
          <w:p w14:paraId="522B2BAF" w14:textId="77777777" w:rsidR="0000574E" w:rsidRPr="009D134B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E2EFD9"/>
          </w:tcPr>
          <w:p w14:paraId="5D37BD34" w14:textId="77777777" w:rsidR="0000574E" w:rsidRPr="009D134B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E2EFD9"/>
          </w:tcPr>
          <w:p w14:paraId="3E624B8F" w14:textId="77777777" w:rsidR="0000574E" w:rsidRPr="009D134B" w:rsidRDefault="0000574E">
            <w:pPr>
              <w:rPr>
                <w:rFonts w:ascii="Times New Roman" w:hAnsi="Times New Roman" w:cs="Times New Roman"/>
              </w:rPr>
            </w:pPr>
          </w:p>
        </w:tc>
      </w:tr>
      <w:tr w:rsidR="0000574E" w:rsidRPr="007F1D70" w14:paraId="1DB98BEC" w14:textId="77777777" w:rsidTr="007C33BE">
        <w:trPr>
          <w:trHeight w:hRule="exact" w:val="254"/>
        </w:trPr>
        <w:tc>
          <w:tcPr>
            <w:tcW w:w="2880" w:type="dxa"/>
            <w:tcBorders>
              <w:top w:val="nil"/>
              <w:bottom w:val="nil"/>
            </w:tcBorders>
            <w:shd w:val="clear" w:color="auto" w:fill="E2EFD9"/>
          </w:tcPr>
          <w:p w14:paraId="0BF1A4DF" w14:textId="77777777" w:rsidR="0000574E" w:rsidRPr="007D629F" w:rsidRDefault="005335DD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29F">
              <w:rPr>
                <w:rFonts w:ascii="Times New Roman" w:hAnsi="Times New Roman" w:cs="Times New Roman"/>
                <w:b/>
                <w:bCs/>
              </w:rPr>
              <w:t>in Policy Practice</w:t>
            </w:r>
          </w:p>
        </w:tc>
        <w:tc>
          <w:tcPr>
            <w:tcW w:w="2790" w:type="dxa"/>
            <w:tcBorders>
              <w:top w:val="nil"/>
              <w:bottom w:val="nil"/>
            </w:tcBorders>
            <w:shd w:val="clear" w:color="auto" w:fill="E2EFD9"/>
          </w:tcPr>
          <w:p w14:paraId="504EC25F" w14:textId="77777777" w:rsidR="0000574E" w:rsidRPr="007F1D70" w:rsidRDefault="005335DD">
            <w:pPr>
              <w:pStyle w:val="TableParagraph"/>
              <w:spacing w:line="250" w:lineRule="exact"/>
              <w:ind w:left="62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inclusive of both assessment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E2EFD9"/>
          </w:tcPr>
          <w:p w14:paraId="78839BA9" w14:textId="77777777" w:rsidR="0000574E" w:rsidRPr="009D134B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E2EFD9"/>
          </w:tcPr>
          <w:p w14:paraId="6BF7AAD6" w14:textId="77777777" w:rsidR="0000574E" w:rsidRPr="009D134B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E2EFD9"/>
          </w:tcPr>
          <w:p w14:paraId="1761CB1B" w14:textId="77777777" w:rsidR="0000574E" w:rsidRPr="009D134B" w:rsidRDefault="0000574E">
            <w:pPr>
              <w:rPr>
                <w:rFonts w:ascii="Times New Roman" w:hAnsi="Times New Roman" w:cs="Times New Roman"/>
              </w:rPr>
            </w:pPr>
          </w:p>
        </w:tc>
      </w:tr>
      <w:tr w:rsidR="0000574E" w:rsidRPr="007F1D70" w14:paraId="158599B2" w14:textId="77777777" w:rsidTr="007C33BE">
        <w:trPr>
          <w:trHeight w:hRule="exact" w:val="259"/>
        </w:trPr>
        <w:tc>
          <w:tcPr>
            <w:tcW w:w="2880" w:type="dxa"/>
            <w:tcBorders>
              <w:top w:val="nil"/>
            </w:tcBorders>
            <w:shd w:val="clear" w:color="auto" w:fill="E2EFD9"/>
          </w:tcPr>
          <w:p w14:paraId="7239B0A7" w14:textId="77777777" w:rsidR="0000574E" w:rsidRPr="007D629F" w:rsidRDefault="0000574E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90" w:type="dxa"/>
            <w:tcBorders>
              <w:top w:val="nil"/>
            </w:tcBorders>
            <w:shd w:val="clear" w:color="auto" w:fill="E2EFD9"/>
          </w:tcPr>
          <w:p w14:paraId="2A3AE14B" w14:textId="77777777" w:rsidR="0000574E" w:rsidRPr="007F1D70" w:rsidRDefault="005335DD">
            <w:pPr>
              <w:pStyle w:val="TableParagraph"/>
              <w:spacing w:line="250" w:lineRule="exact"/>
              <w:ind w:left="971" w:right="978"/>
              <w:jc w:val="center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measures</w:t>
            </w:r>
          </w:p>
        </w:tc>
        <w:tc>
          <w:tcPr>
            <w:tcW w:w="1620" w:type="dxa"/>
            <w:tcBorders>
              <w:top w:val="nil"/>
            </w:tcBorders>
            <w:shd w:val="clear" w:color="auto" w:fill="E2EFD9"/>
          </w:tcPr>
          <w:p w14:paraId="2FE1C001" w14:textId="77777777" w:rsidR="0000574E" w:rsidRPr="009D134B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nil"/>
            </w:tcBorders>
            <w:shd w:val="clear" w:color="auto" w:fill="E2EFD9"/>
          </w:tcPr>
          <w:p w14:paraId="028FC454" w14:textId="77777777" w:rsidR="0000574E" w:rsidRPr="009D134B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</w:tcBorders>
            <w:shd w:val="clear" w:color="auto" w:fill="E2EFD9"/>
          </w:tcPr>
          <w:p w14:paraId="606B7573" w14:textId="77777777" w:rsidR="0000574E" w:rsidRPr="009D134B" w:rsidRDefault="0000574E">
            <w:pPr>
              <w:rPr>
                <w:rFonts w:ascii="Times New Roman" w:hAnsi="Times New Roman" w:cs="Times New Roman"/>
              </w:rPr>
            </w:pPr>
          </w:p>
        </w:tc>
      </w:tr>
      <w:tr w:rsidR="0000574E" w:rsidRPr="007F1D70" w14:paraId="014D0029" w14:textId="77777777" w:rsidTr="007C33BE">
        <w:trPr>
          <w:trHeight w:hRule="exact" w:val="262"/>
        </w:trPr>
        <w:tc>
          <w:tcPr>
            <w:tcW w:w="2880" w:type="dxa"/>
            <w:tcBorders>
              <w:bottom w:val="nil"/>
            </w:tcBorders>
            <w:shd w:val="clear" w:color="auto" w:fill="DEEAF6"/>
          </w:tcPr>
          <w:p w14:paraId="4165EEC5" w14:textId="77777777" w:rsidR="0000574E" w:rsidRPr="007D629F" w:rsidRDefault="005335DD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29F">
              <w:rPr>
                <w:rFonts w:ascii="Times New Roman" w:hAnsi="Times New Roman" w:cs="Times New Roman"/>
                <w:b/>
                <w:bCs/>
              </w:rPr>
              <w:t>Competency 6: Engage</w:t>
            </w:r>
          </w:p>
        </w:tc>
        <w:tc>
          <w:tcPr>
            <w:tcW w:w="2790" w:type="dxa"/>
            <w:tcBorders>
              <w:bottom w:val="nil"/>
            </w:tcBorders>
            <w:shd w:val="clear" w:color="auto" w:fill="DEEAF6"/>
          </w:tcPr>
          <w:p w14:paraId="7E85E2BD" w14:textId="77777777" w:rsidR="0000574E" w:rsidRPr="007F1D70" w:rsidRDefault="005335DD">
            <w:pPr>
              <w:pStyle w:val="TableParagraph"/>
              <w:ind w:left="499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85% of students will</w:t>
            </w:r>
          </w:p>
        </w:tc>
        <w:tc>
          <w:tcPr>
            <w:tcW w:w="1620" w:type="dxa"/>
            <w:tcBorders>
              <w:bottom w:val="nil"/>
            </w:tcBorders>
            <w:shd w:val="clear" w:color="auto" w:fill="DEEAF6"/>
          </w:tcPr>
          <w:p w14:paraId="7158716E" w14:textId="52A3E73E" w:rsidR="0000574E" w:rsidRPr="009D134B" w:rsidRDefault="449C3DF4">
            <w:pPr>
              <w:pStyle w:val="TableParagraph"/>
              <w:ind w:left="38" w:right="41"/>
              <w:jc w:val="center"/>
              <w:rPr>
                <w:rFonts w:ascii="Times New Roman" w:hAnsi="Times New Roman" w:cs="Times New Roman"/>
                <w:b/>
              </w:rPr>
            </w:pPr>
            <w:r w:rsidRPr="009D134B">
              <w:rPr>
                <w:rFonts w:ascii="Times New Roman" w:hAnsi="Times New Roman" w:cs="Times New Roman"/>
                <w:b/>
                <w:bCs/>
              </w:rPr>
              <w:t>9</w:t>
            </w:r>
            <w:r w:rsidR="00416290" w:rsidRPr="009D134B">
              <w:rPr>
                <w:rFonts w:ascii="Times New Roman" w:hAnsi="Times New Roman" w:cs="Times New Roman"/>
                <w:b/>
                <w:bCs/>
              </w:rPr>
              <w:t>7</w:t>
            </w:r>
            <w:r w:rsidR="00ED75CC" w:rsidRPr="009D134B">
              <w:rPr>
                <w:rFonts w:ascii="Times New Roman" w:hAnsi="Times New Roman" w:cs="Times New Roman"/>
                <w:b/>
                <w:bCs/>
              </w:rPr>
              <w:t>.9</w:t>
            </w:r>
            <w:r w:rsidR="005335DD" w:rsidRPr="009D134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DEEAF6"/>
          </w:tcPr>
          <w:p w14:paraId="69048411" w14:textId="2A478927" w:rsidR="0000574E" w:rsidRPr="009D134B" w:rsidRDefault="086CABC1">
            <w:pPr>
              <w:pStyle w:val="TableParagraph"/>
              <w:ind w:left="504" w:right="495"/>
              <w:jc w:val="center"/>
              <w:rPr>
                <w:rFonts w:ascii="Times New Roman" w:hAnsi="Times New Roman" w:cs="Times New Roman"/>
                <w:b/>
              </w:rPr>
            </w:pPr>
            <w:r w:rsidRPr="009D134B">
              <w:rPr>
                <w:rFonts w:ascii="Times New Roman" w:hAnsi="Times New Roman" w:cs="Times New Roman"/>
                <w:b/>
                <w:bCs/>
              </w:rPr>
              <w:t>9</w:t>
            </w:r>
            <w:r w:rsidR="00DA0FD0" w:rsidRPr="009D134B">
              <w:rPr>
                <w:rFonts w:ascii="Times New Roman" w:hAnsi="Times New Roman" w:cs="Times New Roman"/>
                <w:b/>
                <w:bCs/>
              </w:rPr>
              <w:t>6.7</w:t>
            </w:r>
            <w:r w:rsidR="005335DD" w:rsidRPr="009D134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800" w:type="dxa"/>
            <w:tcBorders>
              <w:bottom w:val="nil"/>
            </w:tcBorders>
            <w:shd w:val="clear" w:color="auto" w:fill="DEEAF6"/>
          </w:tcPr>
          <w:p w14:paraId="6D4B6ACC" w14:textId="6574893D" w:rsidR="0000574E" w:rsidRPr="009D134B" w:rsidRDefault="2089CF01">
            <w:pPr>
              <w:pStyle w:val="TableParagraph"/>
              <w:ind w:left="115" w:right="118"/>
              <w:jc w:val="center"/>
              <w:rPr>
                <w:rFonts w:ascii="Times New Roman" w:hAnsi="Times New Roman" w:cs="Times New Roman"/>
                <w:b/>
              </w:rPr>
            </w:pPr>
            <w:r w:rsidRPr="009D134B">
              <w:rPr>
                <w:rFonts w:ascii="Times New Roman" w:hAnsi="Times New Roman" w:cs="Times New Roman"/>
                <w:b/>
                <w:bCs/>
              </w:rPr>
              <w:t>9</w:t>
            </w:r>
            <w:r w:rsidR="008B6303" w:rsidRPr="009D134B">
              <w:rPr>
                <w:rFonts w:ascii="Times New Roman" w:hAnsi="Times New Roman" w:cs="Times New Roman"/>
                <w:b/>
                <w:bCs/>
              </w:rPr>
              <w:t>9.0</w:t>
            </w:r>
            <w:r w:rsidR="005335DD" w:rsidRPr="009D134B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00574E" w:rsidRPr="007F1D70" w14:paraId="723F0AE4" w14:textId="77777777" w:rsidTr="007C33BE">
        <w:trPr>
          <w:trHeight w:hRule="exact" w:val="252"/>
        </w:trPr>
        <w:tc>
          <w:tcPr>
            <w:tcW w:w="2880" w:type="dxa"/>
            <w:tcBorders>
              <w:top w:val="nil"/>
              <w:bottom w:val="nil"/>
            </w:tcBorders>
            <w:shd w:val="clear" w:color="auto" w:fill="DEEAF6"/>
          </w:tcPr>
          <w:p w14:paraId="020BD5AD" w14:textId="77777777" w:rsidR="0000574E" w:rsidRPr="007D629F" w:rsidRDefault="005335DD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29F">
              <w:rPr>
                <w:rFonts w:ascii="Times New Roman" w:hAnsi="Times New Roman" w:cs="Times New Roman"/>
                <w:b/>
                <w:bCs/>
              </w:rPr>
              <w:t>with Individuals,</w:t>
            </w:r>
          </w:p>
        </w:tc>
        <w:tc>
          <w:tcPr>
            <w:tcW w:w="2790" w:type="dxa"/>
            <w:tcBorders>
              <w:top w:val="nil"/>
              <w:bottom w:val="nil"/>
            </w:tcBorders>
            <w:shd w:val="clear" w:color="auto" w:fill="DEEAF6"/>
          </w:tcPr>
          <w:p w14:paraId="1B110AD8" w14:textId="77777777" w:rsidR="0000574E" w:rsidRPr="007F1D70" w:rsidRDefault="005335DD">
            <w:pPr>
              <w:pStyle w:val="TableParagraph"/>
              <w:spacing w:line="248" w:lineRule="exact"/>
              <w:ind w:left="230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demonstrate competence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DEEAF6"/>
          </w:tcPr>
          <w:p w14:paraId="77D9B9E5" w14:textId="77777777" w:rsidR="0000574E" w:rsidRPr="009D134B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DEEAF6"/>
          </w:tcPr>
          <w:p w14:paraId="76BD8B4C" w14:textId="77777777" w:rsidR="0000574E" w:rsidRPr="009D134B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DEEAF6"/>
          </w:tcPr>
          <w:p w14:paraId="6095EA01" w14:textId="77777777" w:rsidR="0000574E" w:rsidRPr="009D134B" w:rsidRDefault="0000574E">
            <w:pPr>
              <w:rPr>
                <w:rFonts w:ascii="Times New Roman" w:hAnsi="Times New Roman" w:cs="Times New Roman"/>
              </w:rPr>
            </w:pPr>
          </w:p>
        </w:tc>
      </w:tr>
      <w:tr w:rsidR="0000574E" w:rsidRPr="007F1D70" w14:paraId="70BD902E" w14:textId="77777777" w:rsidTr="007C33BE">
        <w:trPr>
          <w:trHeight w:hRule="exact" w:val="254"/>
        </w:trPr>
        <w:tc>
          <w:tcPr>
            <w:tcW w:w="2880" w:type="dxa"/>
            <w:tcBorders>
              <w:top w:val="nil"/>
              <w:bottom w:val="nil"/>
            </w:tcBorders>
            <w:shd w:val="clear" w:color="auto" w:fill="DEEAF6"/>
          </w:tcPr>
          <w:p w14:paraId="7791C78F" w14:textId="77777777" w:rsidR="0000574E" w:rsidRPr="007D629F" w:rsidRDefault="005335DD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29F">
              <w:rPr>
                <w:rFonts w:ascii="Times New Roman" w:hAnsi="Times New Roman" w:cs="Times New Roman"/>
                <w:b/>
                <w:bCs/>
              </w:rPr>
              <w:t>Families, Groups,</w:t>
            </w:r>
          </w:p>
        </w:tc>
        <w:tc>
          <w:tcPr>
            <w:tcW w:w="2790" w:type="dxa"/>
            <w:tcBorders>
              <w:top w:val="nil"/>
              <w:bottom w:val="nil"/>
            </w:tcBorders>
            <w:shd w:val="clear" w:color="auto" w:fill="DEEAF6"/>
          </w:tcPr>
          <w:p w14:paraId="2EA1A72C" w14:textId="77777777" w:rsidR="0000574E" w:rsidRPr="007F1D70" w:rsidRDefault="005335DD">
            <w:pPr>
              <w:pStyle w:val="TableParagraph"/>
              <w:spacing w:line="250" w:lineRule="exact"/>
              <w:ind w:left="62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inclusive of both assessment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DEEAF6"/>
          </w:tcPr>
          <w:p w14:paraId="0A96FDF5" w14:textId="77777777" w:rsidR="0000574E" w:rsidRPr="009D134B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DEEAF6"/>
          </w:tcPr>
          <w:p w14:paraId="5D99519B" w14:textId="77777777" w:rsidR="0000574E" w:rsidRPr="009D134B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DEEAF6"/>
          </w:tcPr>
          <w:p w14:paraId="5DDC8A96" w14:textId="77777777" w:rsidR="0000574E" w:rsidRPr="009D134B" w:rsidRDefault="0000574E">
            <w:pPr>
              <w:rPr>
                <w:rFonts w:ascii="Times New Roman" w:hAnsi="Times New Roman" w:cs="Times New Roman"/>
              </w:rPr>
            </w:pPr>
          </w:p>
        </w:tc>
      </w:tr>
      <w:tr w:rsidR="0000574E" w:rsidRPr="007F1D70" w14:paraId="3A397334" w14:textId="77777777" w:rsidTr="007C33BE">
        <w:trPr>
          <w:trHeight w:hRule="exact" w:val="252"/>
        </w:trPr>
        <w:tc>
          <w:tcPr>
            <w:tcW w:w="2880" w:type="dxa"/>
            <w:tcBorders>
              <w:top w:val="nil"/>
              <w:bottom w:val="nil"/>
            </w:tcBorders>
            <w:shd w:val="clear" w:color="auto" w:fill="DEEAF6"/>
          </w:tcPr>
          <w:p w14:paraId="33511FEF" w14:textId="77777777" w:rsidR="0000574E" w:rsidRPr="007D629F" w:rsidRDefault="005335DD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29F">
              <w:rPr>
                <w:rFonts w:ascii="Times New Roman" w:hAnsi="Times New Roman" w:cs="Times New Roman"/>
                <w:b/>
                <w:bCs/>
              </w:rPr>
              <w:t>Organizations, and</w:t>
            </w:r>
          </w:p>
        </w:tc>
        <w:tc>
          <w:tcPr>
            <w:tcW w:w="2790" w:type="dxa"/>
            <w:tcBorders>
              <w:top w:val="nil"/>
              <w:bottom w:val="nil"/>
            </w:tcBorders>
            <w:shd w:val="clear" w:color="auto" w:fill="DEEAF6"/>
          </w:tcPr>
          <w:p w14:paraId="4A42EAF7" w14:textId="77777777" w:rsidR="0000574E" w:rsidRPr="007F1D70" w:rsidRDefault="005335DD">
            <w:pPr>
              <w:pStyle w:val="TableParagraph"/>
              <w:spacing w:line="250" w:lineRule="exact"/>
              <w:ind w:left="971" w:right="978"/>
              <w:jc w:val="center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measures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DEEAF6"/>
          </w:tcPr>
          <w:p w14:paraId="043CE917" w14:textId="77777777" w:rsidR="0000574E" w:rsidRPr="009D134B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DEEAF6"/>
          </w:tcPr>
          <w:p w14:paraId="2FC6C54A" w14:textId="77777777" w:rsidR="0000574E" w:rsidRPr="009D134B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DEEAF6"/>
          </w:tcPr>
          <w:p w14:paraId="778B689E" w14:textId="77777777" w:rsidR="0000574E" w:rsidRPr="009D134B" w:rsidRDefault="0000574E">
            <w:pPr>
              <w:rPr>
                <w:rFonts w:ascii="Times New Roman" w:hAnsi="Times New Roman" w:cs="Times New Roman"/>
              </w:rPr>
            </w:pPr>
          </w:p>
        </w:tc>
      </w:tr>
      <w:tr w:rsidR="0000574E" w:rsidRPr="007F1D70" w14:paraId="30134C24" w14:textId="77777777" w:rsidTr="007C33BE">
        <w:trPr>
          <w:trHeight w:hRule="exact" w:val="259"/>
        </w:trPr>
        <w:tc>
          <w:tcPr>
            <w:tcW w:w="2880" w:type="dxa"/>
            <w:tcBorders>
              <w:top w:val="nil"/>
            </w:tcBorders>
            <w:shd w:val="clear" w:color="auto" w:fill="DEEAF6"/>
          </w:tcPr>
          <w:p w14:paraId="49056AD5" w14:textId="77777777" w:rsidR="0000574E" w:rsidRPr="007D629F" w:rsidRDefault="005335DD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29F">
              <w:rPr>
                <w:rFonts w:ascii="Times New Roman" w:hAnsi="Times New Roman" w:cs="Times New Roman"/>
                <w:b/>
                <w:bCs/>
              </w:rPr>
              <w:t>Communities</w:t>
            </w:r>
          </w:p>
        </w:tc>
        <w:tc>
          <w:tcPr>
            <w:tcW w:w="2790" w:type="dxa"/>
            <w:tcBorders>
              <w:top w:val="nil"/>
            </w:tcBorders>
            <w:shd w:val="clear" w:color="auto" w:fill="DEEAF6"/>
          </w:tcPr>
          <w:p w14:paraId="6FE03828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</w:tcBorders>
            <w:shd w:val="clear" w:color="auto" w:fill="DEEAF6"/>
          </w:tcPr>
          <w:p w14:paraId="07D73B04" w14:textId="77777777" w:rsidR="0000574E" w:rsidRPr="009D134B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nil"/>
            </w:tcBorders>
            <w:shd w:val="clear" w:color="auto" w:fill="DEEAF6"/>
          </w:tcPr>
          <w:p w14:paraId="66FFABE4" w14:textId="77777777" w:rsidR="0000574E" w:rsidRPr="009D134B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</w:tcBorders>
            <w:shd w:val="clear" w:color="auto" w:fill="DEEAF6"/>
          </w:tcPr>
          <w:p w14:paraId="797246CE" w14:textId="77777777" w:rsidR="0000574E" w:rsidRPr="009D134B" w:rsidRDefault="0000574E">
            <w:pPr>
              <w:rPr>
                <w:rFonts w:ascii="Times New Roman" w:hAnsi="Times New Roman" w:cs="Times New Roman"/>
              </w:rPr>
            </w:pPr>
          </w:p>
        </w:tc>
      </w:tr>
      <w:tr w:rsidR="0000574E" w:rsidRPr="007F1D70" w14:paraId="14858FC2" w14:textId="77777777" w:rsidTr="007C33BE">
        <w:trPr>
          <w:trHeight w:hRule="exact" w:val="262"/>
        </w:trPr>
        <w:tc>
          <w:tcPr>
            <w:tcW w:w="2880" w:type="dxa"/>
            <w:tcBorders>
              <w:bottom w:val="nil"/>
            </w:tcBorders>
            <w:shd w:val="clear" w:color="auto" w:fill="E2EFD9"/>
          </w:tcPr>
          <w:p w14:paraId="6F5CCBEE" w14:textId="77777777" w:rsidR="0000574E" w:rsidRPr="007D629F" w:rsidRDefault="005335DD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29F">
              <w:rPr>
                <w:rFonts w:ascii="Times New Roman" w:hAnsi="Times New Roman" w:cs="Times New Roman"/>
                <w:b/>
                <w:bCs/>
              </w:rPr>
              <w:t>Competency 7: Assess</w:t>
            </w:r>
          </w:p>
        </w:tc>
        <w:tc>
          <w:tcPr>
            <w:tcW w:w="2790" w:type="dxa"/>
            <w:tcBorders>
              <w:bottom w:val="nil"/>
            </w:tcBorders>
            <w:shd w:val="clear" w:color="auto" w:fill="E2EFD9"/>
          </w:tcPr>
          <w:p w14:paraId="560854E8" w14:textId="77777777" w:rsidR="0000574E" w:rsidRPr="007F1D70" w:rsidRDefault="005335DD">
            <w:pPr>
              <w:pStyle w:val="TableParagraph"/>
              <w:spacing w:line="251" w:lineRule="exact"/>
              <w:ind w:left="499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85% of students will</w:t>
            </w:r>
          </w:p>
        </w:tc>
        <w:tc>
          <w:tcPr>
            <w:tcW w:w="1620" w:type="dxa"/>
            <w:tcBorders>
              <w:bottom w:val="nil"/>
            </w:tcBorders>
            <w:shd w:val="clear" w:color="auto" w:fill="E2EFD9"/>
          </w:tcPr>
          <w:p w14:paraId="18AE3468" w14:textId="15EF6076" w:rsidR="0000574E" w:rsidRPr="009D134B" w:rsidRDefault="71CF8364">
            <w:pPr>
              <w:pStyle w:val="TableParagraph"/>
              <w:spacing w:line="251" w:lineRule="exact"/>
              <w:ind w:left="38" w:right="41"/>
              <w:jc w:val="center"/>
              <w:rPr>
                <w:rFonts w:ascii="Times New Roman" w:hAnsi="Times New Roman" w:cs="Times New Roman"/>
                <w:b/>
              </w:rPr>
            </w:pPr>
            <w:r w:rsidRPr="009D134B">
              <w:rPr>
                <w:rFonts w:ascii="Times New Roman" w:hAnsi="Times New Roman" w:cs="Times New Roman"/>
                <w:b/>
                <w:bCs/>
              </w:rPr>
              <w:t>97</w:t>
            </w:r>
            <w:r w:rsidR="008A6CB2" w:rsidRPr="009D134B">
              <w:rPr>
                <w:rFonts w:ascii="Times New Roman" w:hAnsi="Times New Roman" w:cs="Times New Roman"/>
                <w:b/>
                <w:bCs/>
              </w:rPr>
              <w:t>.6</w:t>
            </w:r>
            <w:r w:rsidR="005335DD" w:rsidRPr="009D134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E2EFD9"/>
          </w:tcPr>
          <w:p w14:paraId="6E1D3160" w14:textId="268336AE" w:rsidR="0000574E" w:rsidRPr="009D134B" w:rsidRDefault="685DC0AC">
            <w:pPr>
              <w:pStyle w:val="TableParagraph"/>
              <w:spacing w:line="251" w:lineRule="exact"/>
              <w:ind w:left="504" w:right="495"/>
              <w:jc w:val="center"/>
              <w:rPr>
                <w:rFonts w:ascii="Times New Roman" w:hAnsi="Times New Roman" w:cs="Times New Roman"/>
                <w:b/>
              </w:rPr>
            </w:pPr>
            <w:r w:rsidRPr="009D134B">
              <w:rPr>
                <w:rFonts w:ascii="Times New Roman" w:hAnsi="Times New Roman" w:cs="Times New Roman"/>
                <w:b/>
                <w:bCs/>
              </w:rPr>
              <w:t>96</w:t>
            </w:r>
            <w:r w:rsidR="00991984" w:rsidRPr="009D134B">
              <w:rPr>
                <w:rFonts w:ascii="Times New Roman" w:hAnsi="Times New Roman" w:cs="Times New Roman"/>
                <w:b/>
                <w:bCs/>
              </w:rPr>
              <w:t>.3</w:t>
            </w:r>
            <w:r w:rsidR="005335DD" w:rsidRPr="009D134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800" w:type="dxa"/>
            <w:tcBorders>
              <w:bottom w:val="nil"/>
            </w:tcBorders>
            <w:shd w:val="clear" w:color="auto" w:fill="E2EFD9"/>
          </w:tcPr>
          <w:p w14:paraId="70FC2788" w14:textId="32C7DFB8" w:rsidR="0000574E" w:rsidRPr="009D134B" w:rsidRDefault="7E9EF3DA">
            <w:pPr>
              <w:pStyle w:val="TableParagraph"/>
              <w:spacing w:line="251" w:lineRule="exact"/>
              <w:ind w:left="115" w:right="118"/>
              <w:jc w:val="center"/>
              <w:rPr>
                <w:rFonts w:ascii="Times New Roman" w:hAnsi="Times New Roman" w:cs="Times New Roman"/>
                <w:b/>
              </w:rPr>
            </w:pPr>
            <w:r w:rsidRPr="009D134B">
              <w:rPr>
                <w:rFonts w:ascii="Times New Roman" w:hAnsi="Times New Roman" w:cs="Times New Roman"/>
                <w:b/>
                <w:bCs/>
              </w:rPr>
              <w:t>98</w:t>
            </w:r>
            <w:r w:rsidR="00E90B18" w:rsidRPr="009D134B">
              <w:rPr>
                <w:rFonts w:ascii="Times New Roman" w:hAnsi="Times New Roman" w:cs="Times New Roman"/>
                <w:b/>
                <w:bCs/>
              </w:rPr>
              <w:t>.9</w:t>
            </w:r>
            <w:r w:rsidR="005335DD" w:rsidRPr="009D134B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00574E" w:rsidRPr="007F1D70" w14:paraId="05F64CE1" w14:textId="77777777" w:rsidTr="007C33BE">
        <w:trPr>
          <w:trHeight w:hRule="exact" w:val="254"/>
        </w:trPr>
        <w:tc>
          <w:tcPr>
            <w:tcW w:w="2880" w:type="dxa"/>
            <w:tcBorders>
              <w:top w:val="nil"/>
              <w:bottom w:val="nil"/>
            </w:tcBorders>
            <w:shd w:val="clear" w:color="auto" w:fill="E2EFD9"/>
          </w:tcPr>
          <w:p w14:paraId="62E8C8FC" w14:textId="77777777" w:rsidR="0000574E" w:rsidRPr="007D629F" w:rsidRDefault="005335DD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29F">
              <w:rPr>
                <w:rFonts w:ascii="Times New Roman" w:hAnsi="Times New Roman" w:cs="Times New Roman"/>
                <w:b/>
                <w:bCs/>
              </w:rPr>
              <w:t>Individuals, Families,</w:t>
            </w:r>
          </w:p>
        </w:tc>
        <w:tc>
          <w:tcPr>
            <w:tcW w:w="2790" w:type="dxa"/>
            <w:tcBorders>
              <w:top w:val="nil"/>
              <w:bottom w:val="nil"/>
            </w:tcBorders>
            <w:shd w:val="clear" w:color="auto" w:fill="E2EFD9"/>
          </w:tcPr>
          <w:p w14:paraId="17735EA4" w14:textId="77777777" w:rsidR="0000574E" w:rsidRPr="007F1D70" w:rsidRDefault="005335DD">
            <w:pPr>
              <w:pStyle w:val="TableParagraph"/>
              <w:spacing w:line="250" w:lineRule="exact"/>
              <w:ind w:left="230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demonstrate competence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E2EFD9"/>
          </w:tcPr>
          <w:p w14:paraId="40026D0E" w14:textId="77777777" w:rsidR="0000574E" w:rsidRPr="009D134B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E2EFD9"/>
          </w:tcPr>
          <w:p w14:paraId="381E83C2" w14:textId="77777777" w:rsidR="0000574E" w:rsidRPr="009D134B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E2EFD9"/>
          </w:tcPr>
          <w:p w14:paraId="05B182DF" w14:textId="77777777" w:rsidR="0000574E" w:rsidRPr="009D134B" w:rsidRDefault="0000574E">
            <w:pPr>
              <w:rPr>
                <w:rFonts w:ascii="Times New Roman" w:hAnsi="Times New Roman" w:cs="Times New Roman"/>
              </w:rPr>
            </w:pPr>
          </w:p>
        </w:tc>
      </w:tr>
      <w:tr w:rsidR="0000574E" w:rsidRPr="007F1D70" w14:paraId="7827E482" w14:textId="77777777" w:rsidTr="007C33BE">
        <w:trPr>
          <w:trHeight w:hRule="exact" w:val="252"/>
        </w:trPr>
        <w:tc>
          <w:tcPr>
            <w:tcW w:w="2880" w:type="dxa"/>
            <w:tcBorders>
              <w:top w:val="nil"/>
              <w:bottom w:val="nil"/>
            </w:tcBorders>
            <w:shd w:val="clear" w:color="auto" w:fill="E2EFD9"/>
          </w:tcPr>
          <w:p w14:paraId="54EFF920" w14:textId="77777777" w:rsidR="0000574E" w:rsidRPr="007D629F" w:rsidRDefault="005335DD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29F">
              <w:rPr>
                <w:rFonts w:ascii="Times New Roman" w:hAnsi="Times New Roman" w:cs="Times New Roman"/>
                <w:b/>
                <w:bCs/>
              </w:rPr>
              <w:t>Groups, Organizations,</w:t>
            </w:r>
          </w:p>
        </w:tc>
        <w:tc>
          <w:tcPr>
            <w:tcW w:w="2790" w:type="dxa"/>
            <w:tcBorders>
              <w:top w:val="nil"/>
              <w:bottom w:val="nil"/>
            </w:tcBorders>
            <w:shd w:val="clear" w:color="auto" w:fill="E2EFD9"/>
          </w:tcPr>
          <w:p w14:paraId="153532F8" w14:textId="77777777" w:rsidR="0000574E" w:rsidRPr="007F1D70" w:rsidRDefault="005335DD">
            <w:pPr>
              <w:pStyle w:val="TableParagraph"/>
              <w:spacing w:line="250" w:lineRule="exact"/>
              <w:ind w:left="62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inclusive of both assessment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E2EFD9"/>
          </w:tcPr>
          <w:p w14:paraId="34F10E9D" w14:textId="77777777" w:rsidR="0000574E" w:rsidRPr="009D134B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E2EFD9"/>
          </w:tcPr>
          <w:p w14:paraId="1ECA718E" w14:textId="77777777" w:rsidR="0000574E" w:rsidRPr="009D134B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E2EFD9"/>
          </w:tcPr>
          <w:p w14:paraId="57732A3A" w14:textId="77777777" w:rsidR="0000574E" w:rsidRPr="009D134B" w:rsidRDefault="0000574E">
            <w:pPr>
              <w:rPr>
                <w:rFonts w:ascii="Times New Roman" w:hAnsi="Times New Roman" w:cs="Times New Roman"/>
              </w:rPr>
            </w:pPr>
          </w:p>
        </w:tc>
      </w:tr>
      <w:tr w:rsidR="0000574E" w:rsidRPr="007F1D70" w14:paraId="5869A305" w14:textId="77777777" w:rsidTr="007C33BE">
        <w:trPr>
          <w:trHeight w:hRule="exact" w:val="257"/>
        </w:trPr>
        <w:tc>
          <w:tcPr>
            <w:tcW w:w="2880" w:type="dxa"/>
            <w:tcBorders>
              <w:top w:val="nil"/>
            </w:tcBorders>
            <w:shd w:val="clear" w:color="auto" w:fill="E2EFD9"/>
          </w:tcPr>
          <w:p w14:paraId="2D764F95" w14:textId="77777777" w:rsidR="0000574E" w:rsidRPr="007D629F" w:rsidRDefault="005335DD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29F">
              <w:rPr>
                <w:rFonts w:ascii="Times New Roman" w:hAnsi="Times New Roman" w:cs="Times New Roman"/>
                <w:b/>
                <w:bCs/>
              </w:rPr>
              <w:t>and Communities</w:t>
            </w:r>
          </w:p>
        </w:tc>
        <w:tc>
          <w:tcPr>
            <w:tcW w:w="2790" w:type="dxa"/>
            <w:tcBorders>
              <w:top w:val="nil"/>
            </w:tcBorders>
            <w:shd w:val="clear" w:color="auto" w:fill="E2EFD9"/>
          </w:tcPr>
          <w:p w14:paraId="2ED7C073" w14:textId="77777777" w:rsidR="0000574E" w:rsidRPr="007F1D70" w:rsidRDefault="005335DD">
            <w:pPr>
              <w:pStyle w:val="TableParagraph"/>
              <w:spacing w:line="248" w:lineRule="exact"/>
              <w:ind w:left="971" w:right="978"/>
              <w:jc w:val="center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measures</w:t>
            </w:r>
          </w:p>
        </w:tc>
        <w:tc>
          <w:tcPr>
            <w:tcW w:w="1620" w:type="dxa"/>
            <w:tcBorders>
              <w:top w:val="nil"/>
            </w:tcBorders>
            <w:shd w:val="clear" w:color="auto" w:fill="E2EFD9"/>
          </w:tcPr>
          <w:p w14:paraId="25FED3E5" w14:textId="77777777" w:rsidR="0000574E" w:rsidRPr="009D134B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nil"/>
            </w:tcBorders>
            <w:shd w:val="clear" w:color="auto" w:fill="E2EFD9"/>
          </w:tcPr>
          <w:p w14:paraId="3C13C30C" w14:textId="77777777" w:rsidR="0000574E" w:rsidRPr="009D134B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</w:tcBorders>
            <w:shd w:val="clear" w:color="auto" w:fill="E2EFD9"/>
          </w:tcPr>
          <w:p w14:paraId="5D2E6871" w14:textId="77777777" w:rsidR="0000574E" w:rsidRPr="009D134B" w:rsidRDefault="0000574E">
            <w:pPr>
              <w:rPr>
                <w:rFonts w:ascii="Times New Roman" w:hAnsi="Times New Roman" w:cs="Times New Roman"/>
              </w:rPr>
            </w:pPr>
          </w:p>
        </w:tc>
      </w:tr>
      <w:tr w:rsidR="007C33BE" w:rsidRPr="007F1D70" w14:paraId="2919B60D" w14:textId="77777777" w:rsidTr="007C33BE">
        <w:trPr>
          <w:trHeight w:hRule="exact" w:val="1245"/>
        </w:trPr>
        <w:tc>
          <w:tcPr>
            <w:tcW w:w="2880" w:type="dxa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109C9414" w14:textId="37A9AEE6" w:rsidR="007C33BE" w:rsidRPr="007D629F" w:rsidRDefault="007C33BE" w:rsidP="007C33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Competency 8: Intervene with Individuals, Families, Groups, and Organizations</w:t>
            </w:r>
          </w:p>
        </w:tc>
        <w:tc>
          <w:tcPr>
            <w:tcW w:w="2790" w:type="dxa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61E97A09" w14:textId="03A78C7E" w:rsidR="007C33BE" w:rsidRPr="007F1D70" w:rsidRDefault="007C33BE" w:rsidP="007C33B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85% of students will demonstrate competence inclusive of both assessment measures</w:t>
            </w:r>
          </w:p>
        </w:tc>
        <w:tc>
          <w:tcPr>
            <w:tcW w:w="1620" w:type="dxa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54FBA301" w14:textId="2DB23F39" w:rsidR="007C33BE" w:rsidRPr="009D134B" w:rsidRDefault="007C33BE" w:rsidP="007C33BE">
            <w:pPr>
              <w:pStyle w:val="TableParagraph"/>
              <w:ind w:left="38" w:right="4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2EA02C68">
              <w:rPr>
                <w:rFonts w:ascii="Times New Roman" w:hAnsi="Times New Roman" w:cs="Times New Roman"/>
                <w:b/>
                <w:bCs/>
              </w:rPr>
              <w:t>98</w:t>
            </w:r>
            <w:r>
              <w:rPr>
                <w:rFonts w:ascii="Times New Roman" w:hAnsi="Times New Roman" w:cs="Times New Roman"/>
                <w:b/>
                <w:bCs/>
              </w:rPr>
              <w:t>.7</w:t>
            </w:r>
            <w:r w:rsidRPr="007F1D70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54A9413E" w14:textId="566990B0" w:rsidR="007C33BE" w:rsidRPr="009D134B" w:rsidRDefault="007C33BE" w:rsidP="007C33BE">
            <w:pPr>
              <w:pStyle w:val="TableParagraph"/>
              <w:ind w:left="504" w:right="49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2EA02C68">
              <w:rPr>
                <w:rFonts w:ascii="Times New Roman" w:hAnsi="Times New Roman" w:cs="Times New Roman"/>
                <w:b/>
                <w:bCs/>
              </w:rPr>
              <w:t>9</w:t>
            </w:r>
            <w:r>
              <w:rPr>
                <w:rFonts w:ascii="Times New Roman" w:hAnsi="Times New Roman" w:cs="Times New Roman"/>
                <w:b/>
                <w:bCs/>
              </w:rPr>
              <w:t>7.6</w:t>
            </w:r>
            <w:r w:rsidRPr="007F1D70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800" w:type="dxa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7C38C63B" w14:textId="0570EDAE" w:rsidR="007C33BE" w:rsidRPr="009D134B" w:rsidRDefault="007C33BE" w:rsidP="007C33BE">
            <w:pPr>
              <w:pStyle w:val="TableParagraph"/>
              <w:ind w:left="115" w:right="1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2EA02C68">
              <w:rPr>
                <w:rFonts w:ascii="Times New Roman" w:hAnsi="Times New Roman" w:cs="Times New Roman"/>
                <w:b/>
                <w:bCs/>
              </w:rPr>
              <w:t>9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  <w:r>
              <w:rPr>
                <w:rFonts w:ascii="Times New Roman" w:hAnsi="Times New Roman" w:cs="Times New Roman"/>
                <w:b/>
                <w:bCs/>
              </w:rPr>
              <w:t>.8</w:t>
            </w:r>
            <w:r w:rsidRPr="007F1D70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00574E" w:rsidRPr="007F1D70" w14:paraId="1E4B72A8" w14:textId="77777777" w:rsidTr="007C33BE">
        <w:trPr>
          <w:trHeight w:hRule="exact" w:val="264"/>
        </w:trPr>
        <w:tc>
          <w:tcPr>
            <w:tcW w:w="2880" w:type="dxa"/>
            <w:tcBorders>
              <w:bottom w:val="nil"/>
            </w:tcBorders>
            <w:shd w:val="clear" w:color="auto" w:fill="E2EFD9"/>
          </w:tcPr>
          <w:p w14:paraId="1633078A" w14:textId="77777777" w:rsidR="0000574E" w:rsidRPr="007D629F" w:rsidRDefault="005335DD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29F">
              <w:rPr>
                <w:rFonts w:ascii="Times New Roman" w:hAnsi="Times New Roman" w:cs="Times New Roman"/>
                <w:b/>
                <w:bCs/>
              </w:rPr>
              <w:t>Competency 9: Evaluate</w:t>
            </w:r>
          </w:p>
        </w:tc>
        <w:tc>
          <w:tcPr>
            <w:tcW w:w="2790" w:type="dxa"/>
            <w:tcBorders>
              <w:bottom w:val="nil"/>
            </w:tcBorders>
            <w:shd w:val="clear" w:color="auto" w:fill="E2EFD9"/>
          </w:tcPr>
          <w:p w14:paraId="3EB4E843" w14:textId="77777777" w:rsidR="0000574E" w:rsidRPr="007F1D70" w:rsidRDefault="005335DD">
            <w:pPr>
              <w:pStyle w:val="TableParagraph"/>
              <w:ind w:left="499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85% of students will</w:t>
            </w:r>
          </w:p>
        </w:tc>
        <w:tc>
          <w:tcPr>
            <w:tcW w:w="1620" w:type="dxa"/>
            <w:tcBorders>
              <w:bottom w:val="nil"/>
            </w:tcBorders>
            <w:shd w:val="clear" w:color="auto" w:fill="E2EFD9"/>
          </w:tcPr>
          <w:p w14:paraId="3D3F35D8" w14:textId="6C4CF595" w:rsidR="0000574E" w:rsidRPr="009D134B" w:rsidRDefault="3328DD07">
            <w:pPr>
              <w:pStyle w:val="TableParagraph"/>
              <w:ind w:left="38" w:right="41"/>
              <w:jc w:val="center"/>
              <w:rPr>
                <w:rFonts w:ascii="Times New Roman" w:hAnsi="Times New Roman" w:cs="Times New Roman"/>
                <w:b/>
              </w:rPr>
            </w:pPr>
            <w:r w:rsidRPr="009D134B">
              <w:rPr>
                <w:rFonts w:ascii="Times New Roman" w:hAnsi="Times New Roman" w:cs="Times New Roman"/>
                <w:b/>
                <w:bCs/>
              </w:rPr>
              <w:t>9</w:t>
            </w:r>
            <w:r w:rsidR="00D129A0" w:rsidRPr="009D134B">
              <w:rPr>
                <w:rFonts w:ascii="Times New Roman" w:hAnsi="Times New Roman" w:cs="Times New Roman"/>
                <w:b/>
                <w:bCs/>
              </w:rPr>
              <w:t>7.9</w:t>
            </w:r>
            <w:r w:rsidR="005335DD" w:rsidRPr="009D134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E2EFD9"/>
          </w:tcPr>
          <w:p w14:paraId="3D0181B3" w14:textId="1685F2CF" w:rsidR="0000574E" w:rsidRPr="009D134B" w:rsidRDefault="6FD2DF26">
            <w:pPr>
              <w:pStyle w:val="TableParagraph"/>
              <w:ind w:left="504" w:right="495"/>
              <w:jc w:val="center"/>
              <w:rPr>
                <w:rFonts w:ascii="Times New Roman" w:hAnsi="Times New Roman" w:cs="Times New Roman"/>
                <w:b/>
              </w:rPr>
            </w:pPr>
            <w:r w:rsidRPr="009D134B">
              <w:rPr>
                <w:rFonts w:ascii="Times New Roman" w:hAnsi="Times New Roman" w:cs="Times New Roman"/>
                <w:b/>
                <w:bCs/>
              </w:rPr>
              <w:t>9</w:t>
            </w:r>
            <w:r w:rsidR="00A26A4A" w:rsidRPr="009D134B">
              <w:rPr>
                <w:rFonts w:ascii="Times New Roman" w:hAnsi="Times New Roman" w:cs="Times New Roman"/>
                <w:b/>
                <w:bCs/>
              </w:rPr>
              <w:t>6.0</w:t>
            </w:r>
            <w:r w:rsidR="005335DD" w:rsidRPr="009D134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800" w:type="dxa"/>
            <w:tcBorders>
              <w:bottom w:val="nil"/>
            </w:tcBorders>
            <w:shd w:val="clear" w:color="auto" w:fill="E2EFD9"/>
          </w:tcPr>
          <w:p w14:paraId="7DD98EE2" w14:textId="5B8503CA" w:rsidR="0000574E" w:rsidRPr="009D134B" w:rsidRDefault="3ACAB40A">
            <w:pPr>
              <w:pStyle w:val="TableParagraph"/>
              <w:ind w:left="115" w:right="121"/>
              <w:jc w:val="center"/>
              <w:rPr>
                <w:rFonts w:ascii="Times New Roman" w:hAnsi="Times New Roman" w:cs="Times New Roman"/>
                <w:b/>
              </w:rPr>
            </w:pPr>
            <w:r w:rsidRPr="009D134B">
              <w:rPr>
                <w:rFonts w:ascii="Times New Roman" w:hAnsi="Times New Roman" w:cs="Times New Roman"/>
                <w:b/>
                <w:bCs/>
              </w:rPr>
              <w:t>99</w:t>
            </w:r>
            <w:r w:rsidR="008330BB" w:rsidRPr="009D134B">
              <w:rPr>
                <w:rFonts w:ascii="Times New Roman" w:hAnsi="Times New Roman" w:cs="Times New Roman"/>
                <w:b/>
                <w:bCs/>
              </w:rPr>
              <w:t>.8</w:t>
            </w:r>
            <w:r w:rsidR="005335DD" w:rsidRPr="009D134B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00574E" w:rsidRPr="007F1D70" w14:paraId="38D4835F" w14:textId="77777777" w:rsidTr="007C33BE">
        <w:trPr>
          <w:trHeight w:hRule="exact" w:val="252"/>
        </w:trPr>
        <w:tc>
          <w:tcPr>
            <w:tcW w:w="2880" w:type="dxa"/>
            <w:tcBorders>
              <w:top w:val="nil"/>
              <w:bottom w:val="nil"/>
            </w:tcBorders>
            <w:shd w:val="clear" w:color="auto" w:fill="E2EFD9"/>
          </w:tcPr>
          <w:p w14:paraId="4F7A68ED" w14:textId="77777777" w:rsidR="0000574E" w:rsidRPr="007D629F" w:rsidRDefault="005335DD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29F">
              <w:rPr>
                <w:rFonts w:ascii="Times New Roman" w:hAnsi="Times New Roman" w:cs="Times New Roman"/>
                <w:b/>
                <w:bCs/>
              </w:rPr>
              <w:t>Practice with Individuals,</w:t>
            </w:r>
          </w:p>
        </w:tc>
        <w:tc>
          <w:tcPr>
            <w:tcW w:w="2790" w:type="dxa"/>
            <w:tcBorders>
              <w:top w:val="nil"/>
              <w:bottom w:val="nil"/>
            </w:tcBorders>
            <w:shd w:val="clear" w:color="auto" w:fill="E2EFD9"/>
          </w:tcPr>
          <w:p w14:paraId="26183A65" w14:textId="77777777" w:rsidR="0000574E" w:rsidRPr="007F1D70" w:rsidRDefault="005335DD">
            <w:pPr>
              <w:pStyle w:val="TableParagraph"/>
              <w:spacing w:line="250" w:lineRule="exact"/>
              <w:ind w:left="230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demonstrate competence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E2EFD9"/>
          </w:tcPr>
          <w:p w14:paraId="0A84F68F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E2EFD9"/>
          </w:tcPr>
          <w:p w14:paraId="29F37277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E2EFD9"/>
          </w:tcPr>
          <w:p w14:paraId="7B7B00A4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</w:tr>
      <w:tr w:rsidR="0000574E" w:rsidRPr="007F1D70" w14:paraId="4CCF9506" w14:textId="77777777" w:rsidTr="007C33BE">
        <w:trPr>
          <w:trHeight w:hRule="exact" w:val="252"/>
        </w:trPr>
        <w:tc>
          <w:tcPr>
            <w:tcW w:w="2880" w:type="dxa"/>
            <w:tcBorders>
              <w:top w:val="nil"/>
              <w:bottom w:val="nil"/>
            </w:tcBorders>
            <w:shd w:val="clear" w:color="auto" w:fill="E2EFD9"/>
          </w:tcPr>
          <w:p w14:paraId="4BC0ADA6" w14:textId="77777777" w:rsidR="0000574E" w:rsidRPr="007D629F" w:rsidRDefault="005335DD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29F">
              <w:rPr>
                <w:rFonts w:ascii="Times New Roman" w:hAnsi="Times New Roman" w:cs="Times New Roman"/>
                <w:b/>
                <w:bCs/>
              </w:rPr>
              <w:t>Families, Groups,</w:t>
            </w:r>
          </w:p>
        </w:tc>
        <w:tc>
          <w:tcPr>
            <w:tcW w:w="2790" w:type="dxa"/>
            <w:tcBorders>
              <w:top w:val="nil"/>
              <w:bottom w:val="nil"/>
            </w:tcBorders>
            <w:shd w:val="clear" w:color="auto" w:fill="E2EFD9"/>
          </w:tcPr>
          <w:p w14:paraId="39D2A6DA" w14:textId="77777777" w:rsidR="0000574E" w:rsidRPr="007F1D70" w:rsidRDefault="005335DD">
            <w:pPr>
              <w:pStyle w:val="TableParagraph"/>
              <w:spacing w:line="248" w:lineRule="exact"/>
              <w:ind w:left="62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inclusive of both assessment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E2EFD9"/>
          </w:tcPr>
          <w:p w14:paraId="6157C219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E2EFD9"/>
          </w:tcPr>
          <w:p w14:paraId="7EBE2F2A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E2EFD9"/>
          </w:tcPr>
          <w:p w14:paraId="612468A6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</w:tr>
      <w:tr w:rsidR="0000574E" w:rsidRPr="007F1D70" w14:paraId="077AF4C9" w14:textId="77777777" w:rsidTr="007C33BE">
        <w:trPr>
          <w:trHeight w:hRule="exact" w:val="254"/>
        </w:trPr>
        <w:tc>
          <w:tcPr>
            <w:tcW w:w="2880" w:type="dxa"/>
            <w:tcBorders>
              <w:top w:val="nil"/>
              <w:bottom w:val="nil"/>
            </w:tcBorders>
            <w:shd w:val="clear" w:color="auto" w:fill="E2EFD9"/>
          </w:tcPr>
          <w:p w14:paraId="5294F686" w14:textId="77777777" w:rsidR="0000574E" w:rsidRPr="007D629F" w:rsidRDefault="005335DD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29F">
              <w:rPr>
                <w:rFonts w:ascii="Times New Roman" w:hAnsi="Times New Roman" w:cs="Times New Roman"/>
                <w:b/>
                <w:bCs/>
              </w:rPr>
              <w:t>Organizations, and</w:t>
            </w:r>
          </w:p>
        </w:tc>
        <w:tc>
          <w:tcPr>
            <w:tcW w:w="2790" w:type="dxa"/>
            <w:tcBorders>
              <w:top w:val="nil"/>
              <w:bottom w:val="nil"/>
            </w:tcBorders>
            <w:shd w:val="clear" w:color="auto" w:fill="E2EFD9"/>
          </w:tcPr>
          <w:p w14:paraId="37C2495F" w14:textId="77777777" w:rsidR="0000574E" w:rsidRPr="007F1D70" w:rsidRDefault="005335DD">
            <w:pPr>
              <w:pStyle w:val="TableParagraph"/>
              <w:spacing w:line="250" w:lineRule="exact"/>
              <w:ind w:left="971" w:right="978"/>
              <w:jc w:val="center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measures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E2EFD9"/>
          </w:tcPr>
          <w:p w14:paraId="3385A16C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E2EFD9"/>
          </w:tcPr>
          <w:p w14:paraId="288E72E5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E2EFD9"/>
          </w:tcPr>
          <w:p w14:paraId="7BDA79AE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</w:tr>
      <w:tr w:rsidR="0000574E" w:rsidRPr="007F1D70" w14:paraId="05E8950A" w14:textId="77777777" w:rsidTr="007C33BE">
        <w:trPr>
          <w:trHeight w:hRule="exact" w:val="259"/>
        </w:trPr>
        <w:tc>
          <w:tcPr>
            <w:tcW w:w="2880" w:type="dxa"/>
            <w:tcBorders>
              <w:top w:val="nil"/>
            </w:tcBorders>
            <w:shd w:val="clear" w:color="auto" w:fill="E2EFD9"/>
          </w:tcPr>
          <w:p w14:paraId="130D7E24" w14:textId="77777777" w:rsidR="0000574E" w:rsidRPr="007D629F" w:rsidRDefault="005335DD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29F">
              <w:rPr>
                <w:rFonts w:ascii="Times New Roman" w:hAnsi="Times New Roman" w:cs="Times New Roman"/>
                <w:b/>
                <w:bCs/>
              </w:rPr>
              <w:t>Communities</w:t>
            </w:r>
          </w:p>
        </w:tc>
        <w:tc>
          <w:tcPr>
            <w:tcW w:w="2790" w:type="dxa"/>
            <w:tcBorders>
              <w:top w:val="nil"/>
            </w:tcBorders>
            <w:shd w:val="clear" w:color="auto" w:fill="E2EFD9"/>
          </w:tcPr>
          <w:p w14:paraId="07ACEA9F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</w:tcBorders>
            <w:shd w:val="clear" w:color="auto" w:fill="E2EFD9"/>
          </w:tcPr>
          <w:p w14:paraId="0FB18A71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nil"/>
            </w:tcBorders>
            <w:shd w:val="clear" w:color="auto" w:fill="E2EFD9"/>
          </w:tcPr>
          <w:p w14:paraId="2918B8C4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</w:tcBorders>
            <w:shd w:val="clear" w:color="auto" w:fill="E2EFD9"/>
          </w:tcPr>
          <w:p w14:paraId="3474F505" w14:textId="77777777" w:rsidR="0000574E" w:rsidRPr="007F1D70" w:rsidRDefault="0000574E" w:rsidP="00EB50DE">
            <w:pPr>
              <w:keepNext/>
              <w:rPr>
                <w:rFonts w:ascii="Times New Roman" w:hAnsi="Times New Roman" w:cs="Times New Roman"/>
              </w:rPr>
            </w:pPr>
          </w:p>
        </w:tc>
      </w:tr>
    </w:tbl>
    <w:p w14:paraId="64947E12" w14:textId="1CE43596" w:rsidR="007F1D70" w:rsidRPr="007F1D70" w:rsidRDefault="00EB50DE" w:rsidP="00EB50DE">
      <w:pPr>
        <w:pStyle w:val="Caption"/>
        <w:rPr>
          <w:rFonts w:cs="Times New Roman"/>
        </w:rPr>
      </w:pPr>
      <w:r>
        <w:t xml:space="preserve">Table </w:t>
      </w:r>
      <w:fldSimple w:instr=" SEQ Table \* ARABIC ">
        <w:r>
          <w:rPr>
            <w:noProof/>
          </w:rPr>
          <w:t>2</w:t>
        </w:r>
      </w:fldSimple>
    </w:p>
    <w:p w14:paraId="5D02C694" w14:textId="77777777" w:rsidR="007F1D70" w:rsidRPr="007F1D70" w:rsidRDefault="007F1D70" w:rsidP="007F1D70">
      <w:pPr>
        <w:jc w:val="center"/>
        <w:rPr>
          <w:rFonts w:ascii="Times New Roman" w:hAnsi="Times New Roman" w:cs="Times New Roman"/>
          <w:b/>
        </w:rPr>
      </w:pPr>
      <w:r w:rsidRPr="007F1D70">
        <w:rPr>
          <w:rFonts w:ascii="Times New Roman" w:hAnsi="Times New Roman" w:cs="Times New Roman"/>
          <w:b/>
        </w:rPr>
        <w:lastRenderedPageBreak/>
        <w:t>WEST CHESTER UNIVERSITY</w:t>
      </w:r>
    </w:p>
    <w:p w14:paraId="4E890E7B" w14:textId="77777777" w:rsidR="007F1D70" w:rsidRPr="007F1D70" w:rsidRDefault="007F1D70" w:rsidP="007F1D70">
      <w:pPr>
        <w:jc w:val="center"/>
        <w:rPr>
          <w:rFonts w:ascii="Times New Roman" w:hAnsi="Times New Roman" w:cs="Times New Roman"/>
          <w:b/>
        </w:rPr>
      </w:pPr>
      <w:r w:rsidRPr="007F1D70">
        <w:rPr>
          <w:rFonts w:ascii="Times New Roman" w:hAnsi="Times New Roman" w:cs="Times New Roman"/>
          <w:b/>
        </w:rPr>
        <w:t>UNDERGRADUATE SOCIAL WORK PROGRAM: ASSESSMENT DATA</w:t>
      </w:r>
    </w:p>
    <w:p w14:paraId="7AFD620A" w14:textId="46C04702" w:rsidR="007F1D70" w:rsidRDefault="007F1D70" w:rsidP="007F1D70">
      <w:pPr>
        <w:jc w:val="center"/>
        <w:rPr>
          <w:rFonts w:ascii="Times New Roman" w:hAnsi="Times New Roman" w:cs="Times New Roman"/>
          <w:b/>
        </w:rPr>
      </w:pPr>
      <w:r w:rsidRPr="007F1D70">
        <w:rPr>
          <w:rFonts w:ascii="Times New Roman" w:hAnsi="Times New Roman" w:cs="Times New Roman"/>
          <w:b/>
        </w:rPr>
        <w:t xml:space="preserve">Academic Year </w:t>
      </w:r>
      <w:r w:rsidR="005556AD">
        <w:rPr>
          <w:rFonts w:ascii="Times New Roman" w:hAnsi="Times New Roman" w:cs="Times New Roman"/>
          <w:b/>
        </w:rPr>
        <w:t>2025</w:t>
      </w:r>
      <w:r w:rsidRPr="007F1D70">
        <w:rPr>
          <w:rFonts w:ascii="Times New Roman" w:hAnsi="Times New Roman" w:cs="Times New Roman"/>
          <w:b/>
        </w:rPr>
        <w:t>-</w:t>
      </w:r>
      <w:r w:rsidR="000B00CE">
        <w:rPr>
          <w:rFonts w:ascii="Times New Roman" w:hAnsi="Times New Roman" w:cs="Times New Roman"/>
          <w:b/>
        </w:rPr>
        <w:t>2026</w:t>
      </w:r>
    </w:p>
    <w:p w14:paraId="77BAB4F2" w14:textId="77777777" w:rsidR="0012694E" w:rsidRPr="007F1D70" w:rsidRDefault="0012694E" w:rsidP="007F1D70">
      <w:pPr>
        <w:jc w:val="center"/>
        <w:rPr>
          <w:rFonts w:ascii="Times New Roman" w:hAnsi="Times New Roman" w:cs="Times New Roman"/>
          <w:b/>
        </w:rPr>
      </w:pPr>
    </w:p>
    <w:tbl>
      <w:tblPr>
        <w:tblW w:w="9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4770"/>
        <w:gridCol w:w="1728"/>
        <w:gridCol w:w="1728"/>
      </w:tblGrid>
      <w:tr w:rsidR="004F7B01" w:rsidRPr="007F1D70" w14:paraId="5871B494" w14:textId="77777777" w:rsidTr="004F7B01">
        <w:trPr>
          <w:trHeight w:val="797"/>
          <w:jc w:val="center"/>
        </w:trPr>
        <w:tc>
          <w:tcPr>
            <w:tcW w:w="1701" w:type="dxa"/>
            <w:vAlign w:val="center"/>
          </w:tcPr>
          <w:p w14:paraId="3F46CEDF" w14:textId="7FE1ADAE" w:rsidR="004F7B01" w:rsidRPr="007F1D70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Competency</w:t>
            </w:r>
          </w:p>
        </w:tc>
        <w:tc>
          <w:tcPr>
            <w:tcW w:w="4770" w:type="dxa"/>
            <w:vAlign w:val="center"/>
          </w:tcPr>
          <w:p w14:paraId="58742305" w14:textId="2D5C0C0B" w:rsidR="004F7B01" w:rsidRPr="007F1D70" w:rsidRDefault="004F7B01" w:rsidP="0080456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F1D70">
              <w:rPr>
                <w:rFonts w:ascii="Times New Roman" w:hAnsi="Times New Roman" w:cs="Times New Roman"/>
                <w:b/>
              </w:rPr>
              <w:t>Measure/Benchmark</w:t>
            </w:r>
          </w:p>
        </w:tc>
        <w:tc>
          <w:tcPr>
            <w:tcW w:w="1728" w:type="dxa"/>
            <w:shd w:val="clear" w:color="auto" w:fill="DAEEF3" w:themeFill="accent5" w:themeFillTint="33"/>
            <w:vAlign w:val="center"/>
          </w:tcPr>
          <w:p w14:paraId="4F7F1DC8" w14:textId="3EBBED5C" w:rsidR="004F7B01" w:rsidRDefault="004F7B01" w:rsidP="0080456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2025-26</w:t>
            </w:r>
          </w:p>
          <w:p w14:paraId="43C45854" w14:textId="0E1B7C60" w:rsidR="004F7B01" w:rsidRPr="007F1D70" w:rsidRDefault="004F7B01" w:rsidP="0080456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F1D70">
              <w:rPr>
                <w:rFonts w:ascii="Times New Roman" w:hAnsi="Times New Roman" w:cs="Times New Roman"/>
                <w:b/>
              </w:rPr>
              <w:t>WC</w:t>
            </w:r>
          </w:p>
        </w:tc>
        <w:tc>
          <w:tcPr>
            <w:tcW w:w="1728" w:type="dxa"/>
            <w:shd w:val="clear" w:color="auto" w:fill="E5DFEC" w:themeFill="accent4" w:themeFillTint="33"/>
            <w:vAlign w:val="center"/>
          </w:tcPr>
          <w:p w14:paraId="5E7D77F0" w14:textId="049874BF" w:rsidR="004F7B01" w:rsidRPr="007F1D70" w:rsidRDefault="004F7B01" w:rsidP="0080456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2025-26</w:t>
            </w:r>
          </w:p>
          <w:p w14:paraId="0E6F21D6" w14:textId="77777777" w:rsidR="004F7B01" w:rsidRPr="007F1D70" w:rsidRDefault="004F7B01" w:rsidP="0080456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F1D70">
              <w:rPr>
                <w:rFonts w:ascii="Times New Roman" w:hAnsi="Times New Roman" w:cs="Times New Roman"/>
                <w:b/>
              </w:rPr>
              <w:t>PH</w:t>
            </w:r>
          </w:p>
        </w:tc>
      </w:tr>
      <w:tr w:rsidR="004F7B01" w:rsidRPr="00A53267" w14:paraId="6FA1DB30" w14:textId="77777777" w:rsidTr="004F7B01">
        <w:trPr>
          <w:trHeight w:val="760"/>
          <w:jc w:val="center"/>
        </w:trPr>
        <w:tc>
          <w:tcPr>
            <w:tcW w:w="1701" w:type="dxa"/>
            <w:vAlign w:val="center"/>
          </w:tcPr>
          <w:p w14:paraId="01D896D1" w14:textId="77777777" w:rsidR="004F7B01" w:rsidRPr="005D65D3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5999"/>
              </w:rPr>
            </w:pPr>
          </w:p>
        </w:tc>
        <w:tc>
          <w:tcPr>
            <w:tcW w:w="4770" w:type="dxa"/>
          </w:tcPr>
          <w:p w14:paraId="4313E39A" w14:textId="1A7B28CA" w:rsidR="004F7B01" w:rsidRPr="005D65D3" w:rsidRDefault="004F7B01" w:rsidP="00760BC9">
            <w:pPr>
              <w:contextualSpacing/>
              <w:rPr>
                <w:rFonts w:ascii="Times New Roman" w:hAnsi="Times New Roman" w:cs="Times New Roman"/>
                <w:b/>
                <w:color w:val="005999"/>
              </w:rPr>
            </w:pPr>
            <w:r w:rsidRPr="005D65D3">
              <w:rPr>
                <w:rFonts w:ascii="Times New Roman" w:hAnsi="Times New Roman" w:cs="Times New Roman"/>
                <w:b/>
                <w:color w:val="005999"/>
              </w:rPr>
              <w:t>Measure: Senior Integrative Portfolio</w:t>
            </w:r>
          </w:p>
          <w:p w14:paraId="6D0F73FE" w14:textId="07F778C0" w:rsidR="004F7B01" w:rsidRPr="005D65D3" w:rsidRDefault="004F7B01" w:rsidP="00760BC9">
            <w:pPr>
              <w:contextualSpacing/>
              <w:rPr>
                <w:rFonts w:ascii="Times New Roman" w:hAnsi="Times New Roman" w:cs="Times New Roman"/>
                <w:color w:val="005999"/>
              </w:rPr>
            </w:pPr>
            <w:r w:rsidRPr="005D65D3">
              <w:rPr>
                <w:rFonts w:ascii="Times New Roman" w:hAnsi="Times New Roman" w:cs="Times New Roman"/>
                <w:b/>
                <w:color w:val="005999"/>
              </w:rPr>
              <w:t>Benchmark:</w:t>
            </w:r>
            <w:r w:rsidRPr="005D65D3">
              <w:rPr>
                <w:rFonts w:ascii="Times New Roman" w:hAnsi="Times New Roman" w:cs="Times New Roman"/>
                <w:color w:val="005999"/>
              </w:rPr>
              <w:t xml:space="preserve"> 85% of students will score a 5 or above (Scale = 1-7). </w:t>
            </w:r>
          </w:p>
        </w:tc>
        <w:tc>
          <w:tcPr>
            <w:tcW w:w="1728" w:type="dxa"/>
            <w:shd w:val="clear" w:color="auto" w:fill="DAEEF3" w:themeFill="accent5" w:themeFillTint="33"/>
            <w:vAlign w:val="center"/>
          </w:tcPr>
          <w:p w14:paraId="04E1CA71" w14:textId="675F6743" w:rsidR="004F7B01" w:rsidRPr="009D134B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134B">
              <w:rPr>
                <w:rFonts w:ascii="Times New Roman" w:hAnsi="Times New Roman" w:cs="Times New Roman"/>
                <w:b/>
                <w:bCs/>
              </w:rPr>
              <w:t>n=36</w:t>
            </w:r>
          </w:p>
          <w:p w14:paraId="65200B91" w14:textId="77777777" w:rsidR="004F7B01" w:rsidRPr="009D134B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1968B490" w14:textId="77777777" w:rsidR="004F7B01" w:rsidRPr="009D134B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8" w:type="dxa"/>
            <w:shd w:val="clear" w:color="auto" w:fill="E5DFEC" w:themeFill="accent4" w:themeFillTint="33"/>
            <w:vAlign w:val="center"/>
          </w:tcPr>
          <w:p w14:paraId="60E3A797" w14:textId="33595789" w:rsidR="004F7B01" w:rsidRPr="009D134B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134B">
              <w:rPr>
                <w:rFonts w:ascii="Times New Roman" w:hAnsi="Times New Roman" w:cs="Times New Roman"/>
                <w:b/>
                <w:bCs/>
              </w:rPr>
              <w:t>n=22</w:t>
            </w:r>
          </w:p>
          <w:p w14:paraId="18A13D4D" w14:textId="77777777" w:rsidR="004F7B01" w:rsidRPr="009D134B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7CB96698" w14:textId="77777777" w:rsidR="004F7B01" w:rsidRPr="009D134B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7B01" w:rsidRPr="00A53267" w14:paraId="699016D5" w14:textId="77777777" w:rsidTr="004F7B01">
        <w:trPr>
          <w:trHeight w:val="608"/>
          <w:jc w:val="center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6AF5793" w14:textId="77777777" w:rsidR="004F7B01" w:rsidRPr="005D65D3" w:rsidRDefault="004F7B01" w:rsidP="004F7B01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color w:val="602989"/>
              </w:rPr>
            </w:pPr>
          </w:p>
        </w:tc>
        <w:tc>
          <w:tcPr>
            <w:tcW w:w="4770" w:type="dxa"/>
          </w:tcPr>
          <w:p w14:paraId="7937B453" w14:textId="6D1E83B3" w:rsidR="004F7B01" w:rsidRPr="005D65D3" w:rsidRDefault="004F7B01" w:rsidP="00760BC9">
            <w:pPr>
              <w:adjustRightInd w:val="0"/>
              <w:contextualSpacing/>
              <w:rPr>
                <w:rFonts w:ascii="Times New Roman" w:hAnsi="Times New Roman" w:cs="Times New Roman"/>
                <w:b/>
                <w:color w:val="602989"/>
              </w:rPr>
            </w:pPr>
            <w:r w:rsidRPr="005D65D3">
              <w:rPr>
                <w:rFonts w:ascii="Times New Roman" w:hAnsi="Times New Roman" w:cs="Times New Roman"/>
                <w:b/>
                <w:color w:val="602989"/>
              </w:rPr>
              <w:t>Measure: Field III Evaluation</w:t>
            </w:r>
          </w:p>
          <w:p w14:paraId="690DC631" w14:textId="13AA8A55" w:rsidR="004F7B01" w:rsidRPr="00A53267" w:rsidRDefault="004F7B01" w:rsidP="00760BC9">
            <w:pPr>
              <w:adjustRightInd w:val="0"/>
              <w:contextualSpacing/>
              <w:rPr>
                <w:rFonts w:ascii="Times New Roman" w:hAnsi="Times New Roman" w:cs="Times New Roman"/>
                <w:b/>
                <w:color w:val="0070C0"/>
              </w:rPr>
            </w:pPr>
            <w:r w:rsidRPr="005D65D3">
              <w:rPr>
                <w:rFonts w:ascii="Times New Roman" w:hAnsi="Times New Roman" w:cs="Times New Roman"/>
                <w:b/>
                <w:color w:val="602989"/>
              </w:rPr>
              <w:t xml:space="preserve">Benchmark: </w:t>
            </w:r>
            <w:r w:rsidRPr="005D65D3">
              <w:rPr>
                <w:rFonts w:ascii="Times New Roman" w:hAnsi="Times New Roman" w:cs="Times New Roman"/>
                <w:color w:val="602989"/>
              </w:rPr>
              <w:t>90% of students will receive a score of 5 or above (Scale = 1 to 7).</w:t>
            </w:r>
            <w:r w:rsidRPr="00A53267">
              <w:rPr>
                <w:rFonts w:ascii="Times New Roman" w:hAnsi="Times New Roman" w:cs="Times New Roman"/>
                <w:color w:val="7030A0"/>
              </w:rPr>
              <w:t xml:space="preserve"> </w:t>
            </w:r>
          </w:p>
        </w:tc>
        <w:tc>
          <w:tcPr>
            <w:tcW w:w="1728" w:type="dxa"/>
            <w:shd w:val="clear" w:color="auto" w:fill="DAEEF3" w:themeFill="accent5" w:themeFillTint="33"/>
            <w:vAlign w:val="center"/>
          </w:tcPr>
          <w:p w14:paraId="50793152" w14:textId="205646EE" w:rsidR="004F7B01" w:rsidRPr="009D134B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134B">
              <w:rPr>
                <w:rFonts w:ascii="Times New Roman" w:hAnsi="Times New Roman" w:cs="Times New Roman"/>
                <w:b/>
                <w:bCs/>
              </w:rPr>
              <w:t>n=36</w:t>
            </w:r>
          </w:p>
        </w:tc>
        <w:tc>
          <w:tcPr>
            <w:tcW w:w="1728" w:type="dxa"/>
            <w:shd w:val="clear" w:color="auto" w:fill="E5DFEC" w:themeFill="accent4" w:themeFillTint="33"/>
            <w:vAlign w:val="center"/>
          </w:tcPr>
          <w:p w14:paraId="546609BA" w14:textId="3B14B7F5" w:rsidR="004F7B01" w:rsidRPr="009D134B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134B">
              <w:rPr>
                <w:rFonts w:ascii="Times New Roman" w:hAnsi="Times New Roman" w:cs="Times New Roman"/>
                <w:b/>
                <w:bCs/>
              </w:rPr>
              <w:t>n=22</w:t>
            </w:r>
          </w:p>
        </w:tc>
      </w:tr>
      <w:tr w:rsidR="004F7B01" w:rsidRPr="00A53267" w14:paraId="1D16CBB7" w14:textId="77777777" w:rsidTr="004F7B01">
        <w:trPr>
          <w:trHeight w:val="239"/>
          <w:jc w:val="center"/>
        </w:trPr>
        <w:tc>
          <w:tcPr>
            <w:tcW w:w="1701" w:type="dxa"/>
            <w:tcBorders>
              <w:bottom w:val="nil"/>
            </w:tcBorders>
            <w:vAlign w:val="center"/>
          </w:tcPr>
          <w:p w14:paraId="00F41DDA" w14:textId="0FD0F722" w:rsidR="004F7B01" w:rsidRPr="004F7B01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7B01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4770" w:type="dxa"/>
          </w:tcPr>
          <w:p w14:paraId="51B8AAAC" w14:textId="4FBF823C" w:rsidR="004F7B01" w:rsidRPr="005D65D3" w:rsidRDefault="004F7B01" w:rsidP="00760BC9">
            <w:pPr>
              <w:contextualSpacing/>
              <w:rPr>
                <w:rFonts w:ascii="Times New Roman" w:hAnsi="Times New Roman" w:cs="Times New Roman"/>
                <w:b/>
                <w:color w:val="005999"/>
              </w:rPr>
            </w:pPr>
            <w:r w:rsidRPr="005D65D3">
              <w:rPr>
                <w:rFonts w:ascii="Times New Roman" w:hAnsi="Times New Roman" w:cs="Times New Roman"/>
                <w:b/>
                <w:color w:val="005999"/>
              </w:rPr>
              <w:t>Senior Integrative Portfolio</w:t>
            </w:r>
          </w:p>
        </w:tc>
        <w:tc>
          <w:tcPr>
            <w:tcW w:w="1728" w:type="dxa"/>
            <w:shd w:val="clear" w:color="auto" w:fill="DAEEF3" w:themeFill="accent5" w:themeFillTint="33"/>
            <w:vAlign w:val="center"/>
          </w:tcPr>
          <w:p w14:paraId="34785DC1" w14:textId="12D1CAEC" w:rsidR="004F7B01" w:rsidRPr="005D65D3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4170"/>
              </w:rPr>
            </w:pPr>
            <w:r w:rsidRPr="005D65D3">
              <w:rPr>
                <w:rFonts w:ascii="Times New Roman" w:hAnsi="Times New Roman" w:cs="Times New Roman"/>
                <w:b/>
                <w:bCs/>
                <w:color w:val="004170"/>
              </w:rPr>
              <w:t>96.5%</w:t>
            </w:r>
          </w:p>
        </w:tc>
        <w:tc>
          <w:tcPr>
            <w:tcW w:w="1728" w:type="dxa"/>
            <w:shd w:val="clear" w:color="auto" w:fill="E5DFEC" w:themeFill="accent4" w:themeFillTint="33"/>
            <w:vAlign w:val="center"/>
          </w:tcPr>
          <w:p w14:paraId="08B183B7" w14:textId="2383244F" w:rsidR="004F7B01" w:rsidRPr="005D65D3" w:rsidRDefault="004F7B01" w:rsidP="004F7B0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4170"/>
              </w:rPr>
            </w:pPr>
            <w:r w:rsidRPr="005D65D3">
              <w:rPr>
                <w:rFonts w:ascii="Times New Roman" w:hAnsi="Times New Roman" w:cs="Times New Roman"/>
                <w:b/>
                <w:bCs/>
                <w:color w:val="004170"/>
              </w:rPr>
              <w:t>98.7%</w:t>
            </w:r>
          </w:p>
        </w:tc>
      </w:tr>
      <w:tr w:rsidR="004F7B01" w:rsidRPr="00A53267" w14:paraId="5FEBA6E8" w14:textId="77777777" w:rsidTr="004F7B01">
        <w:trPr>
          <w:trHeight w:val="224"/>
          <w:jc w:val="center"/>
        </w:trPr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54EE2908" w14:textId="77777777" w:rsidR="004F7B01" w:rsidRPr="004F7B01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770" w:type="dxa"/>
          </w:tcPr>
          <w:p w14:paraId="0DB8A7F4" w14:textId="3029F6CF" w:rsidR="004F7B01" w:rsidRPr="005D65D3" w:rsidRDefault="004F7B01" w:rsidP="00760BC9">
            <w:pPr>
              <w:contextualSpacing/>
              <w:rPr>
                <w:rFonts w:ascii="Times New Roman" w:hAnsi="Times New Roman" w:cs="Times New Roman"/>
                <w:b/>
                <w:color w:val="602989"/>
              </w:rPr>
            </w:pPr>
            <w:r w:rsidRPr="005D65D3">
              <w:rPr>
                <w:rFonts w:ascii="Times New Roman" w:hAnsi="Times New Roman" w:cs="Times New Roman"/>
                <w:b/>
                <w:color w:val="602989"/>
              </w:rPr>
              <w:t>Field III Evaluation</w:t>
            </w:r>
          </w:p>
        </w:tc>
        <w:tc>
          <w:tcPr>
            <w:tcW w:w="1728" w:type="dxa"/>
            <w:shd w:val="clear" w:color="auto" w:fill="DAEEF3" w:themeFill="accent5" w:themeFillTint="33"/>
            <w:vAlign w:val="center"/>
          </w:tcPr>
          <w:p w14:paraId="000FFE8E" w14:textId="3DCA7141" w:rsidR="004F7B01" w:rsidRPr="005D65D3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602989"/>
              </w:rPr>
            </w:pPr>
            <w:r w:rsidRPr="005D65D3">
              <w:rPr>
                <w:rFonts w:ascii="Times New Roman" w:hAnsi="Times New Roman" w:cs="Times New Roman"/>
                <w:b/>
                <w:bCs/>
                <w:color w:val="602989"/>
              </w:rPr>
              <w:t>97%</w:t>
            </w:r>
          </w:p>
        </w:tc>
        <w:tc>
          <w:tcPr>
            <w:tcW w:w="1728" w:type="dxa"/>
            <w:shd w:val="clear" w:color="auto" w:fill="E5DFEC" w:themeFill="accent4" w:themeFillTint="33"/>
            <w:vAlign w:val="center"/>
          </w:tcPr>
          <w:p w14:paraId="00A548EF" w14:textId="34C7B6B1" w:rsidR="004F7B01" w:rsidRPr="005D65D3" w:rsidRDefault="004F7B01" w:rsidP="004F7B0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602989"/>
              </w:rPr>
            </w:pPr>
            <w:r w:rsidRPr="005D65D3">
              <w:rPr>
                <w:rFonts w:ascii="Times New Roman" w:hAnsi="Times New Roman" w:cs="Times New Roman"/>
                <w:b/>
                <w:bCs/>
                <w:color w:val="602989"/>
              </w:rPr>
              <w:t>100%</w:t>
            </w:r>
          </w:p>
        </w:tc>
      </w:tr>
      <w:tr w:rsidR="004F7B01" w:rsidRPr="00A53267" w14:paraId="42B97659" w14:textId="77777777" w:rsidTr="004F7B01">
        <w:trPr>
          <w:trHeight w:val="216"/>
          <w:jc w:val="center"/>
        </w:trPr>
        <w:tc>
          <w:tcPr>
            <w:tcW w:w="1701" w:type="dxa"/>
            <w:tcBorders>
              <w:bottom w:val="nil"/>
            </w:tcBorders>
            <w:vAlign w:val="center"/>
          </w:tcPr>
          <w:p w14:paraId="22B1A71B" w14:textId="5EA57DAF" w:rsidR="004F7B01" w:rsidRPr="004F7B01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7B01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4770" w:type="dxa"/>
          </w:tcPr>
          <w:p w14:paraId="30C4C0EC" w14:textId="4FA90856" w:rsidR="004F7B01" w:rsidRPr="005D65D3" w:rsidRDefault="004F7B01" w:rsidP="00760BC9">
            <w:pPr>
              <w:contextualSpacing/>
              <w:rPr>
                <w:rFonts w:ascii="Times New Roman" w:hAnsi="Times New Roman" w:cs="Times New Roman"/>
                <w:b/>
                <w:color w:val="005999"/>
              </w:rPr>
            </w:pPr>
            <w:r w:rsidRPr="005D65D3">
              <w:rPr>
                <w:rFonts w:ascii="Times New Roman" w:hAnsi="Times New Roman" w:cs="Times New Roman"/>
                <w:b/>
                <w:color w:val="005999"/>
              </w:rPr>
              <w:t>Senior Integrative Portfolio</w:t>
            </w:r>
          </w:p>
        </w:tc>
        <w:tc>
          <w:tcPr>
            <w:tcW w:w="1728" w:type="dxa"/>
            <w:shd w:val="clear" w:color="auto" w:fill="DAEEF3" w:themeFill="accent5" w:themeFillTint="33"/>
            <w:vAlign w:val="center"/>
          </w:tcPr>
          <w:p w14:paraId="0729E718" w14:textId="64440D31" w:rsidR="004F7B01" w:rsidRPr="005D65D3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5999"/>
              </w:rPr>
            </w:pPr>
            <w:r w:rsidRPr="005D65D3">
              <w:rPr>
                <w:rFonts w:ascii="Times New Roman" w:hAnsi="Times New Roman" w:cs="Times New Roman"/>
                <w:b/>
                <w:bCs/>
                <w:color w:val="005999"/>
              </w:rPr>
              <w:t>98.2%</w:t>
            </w:r>
          </w:p>
        </w:tc>
        <w:tc>
          <w:tcPr>
            <w:tcW w:w="1728" w:type="dxa"/>
            <w:shd w:val="clear" w:color="auto" w:fill="E5DFEC" w:themeFill="accent4" w:themeFillTint="33"/>
            <w:vAlign w:val="center"/>
          </w:tcPr>
          <w:p w14:paraId="6D933086" w14:textId="1A9C3337" w:rsidR="004F7B01" w:rsidRPr="005D65D3" w:rsidRDefault="004F7B01" w:rsidP="004F7B0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5999"/>
              </w:rPr>
            </w:pPr>
            <w:r w:rsidRPr="005D65D3">
              <w:rPr>
                <w:rFonts w:ascii="Times New Roman" w:hAnsi="Times New Roman" w:cs="Times New Roman"/>
                <w:b/>
                <w:bCs/>
                <w:color w:val="005999"/>
              </w:rPr>
              <w:t>98.7%</w:t>
            </w:r>
          </w:p>
        </w:tc>
      </w:tr>
      <w:tr w:rsidR="004F7B01" w:rsidRPr="00A53267" w14:paraId="3D7015C0" w14:textId="77777777" w:rsidTr="004F7B01">
        <w:trPr>
          <w:trHeight w:val="216"/>
          <w:jc w:val="center"/>
        </w:trPr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6F47D668" w14:textId="77777777" w:rsidR="004F7B01" w:rsidRPr="004F7B01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770" w:type="dxa"/>
          </w:tcPr>
          <w:p w14:paraId="2DDD5D67" w14:textId="146484D0" w:rsidR="004F7B01" w:rsidRPr="005D65D3" w:rsidRDefault="004F7B01" w:rsidP="00760BC9">
            <w:pPr>
              <w:contextualSpacing/>
              <w:rPr>
                <w:rFonts w:ascii="Times New Roman" w:hAnsi="Times New Roman" w:cs="Times New Roman"/>
                <w:b/>
                <w:color w:val="602989"/>
              </w:rPr>
            </w:pPr>
            <w:r w:rsidRPr="005D65D3">
              <w:rPr>
                <w:rFonts w:ascii="Times New Roman" w:hAnsi="Times New Roman" w:cs="Times New Roman"/>
                <w:b/>
                <w:color w:val="602989"/>
              </w:rPr>
              <w:t>Field III Evaluation</w:t>
            </w:r>
          </w:p>
        </w:tc>
        <w:tc>
          <w:tcPr>
            <w:tcW w:w="1728" w:type="dxa"/>
            <w:shd w:val="clear" w:color="auto" w:fill="DAEEF3" w:themeFill="accent5" w:themeFillTint="33"/>
            <w:vAlign w:val="center"/>
          </w:tcPr>
          <w:p w14:paraId="20550692" w14:textId="69541389" w:rsidR="004F7B01" w:rsidRPr="005D65D3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602989"/>
              </w:rPr>
            </w:pPr>
            <w:r w:rsidRPr="005D65D3">
              <w:rPr>
                <w:rFonts w:ascii="Times New Roman" w:hAnsi="Times New Roman" w:cs="Times New Roman"/>
                <w:b/>
                <w:bCs/>
                <w:color w:val="602989"/>
              </w:rPr>
              <w:t>97%</w:t>
            </w:r>
          </w:p>
        </w:tc>
        <w:tc>
          <w:tcPr>
            <w:tcW w:w="1728" w:type="dxa"/>
            <w:shd w:val="clear" w:color="auto" w:fill="E5DFEC" w:themeFill="accent4" w:themeFillTint="33"/>
            <w:vAlign w:val="center"/>
          </w:tcPr>
          <w:p w14:paraId="78E9D3D2" w14:textId="50D72EE0" w:rsidR="004F7B01" w:rsidRPr="005D65D3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602989"/>
              </w:rPr>
            </w:pPr>
            <w:r w:rsidRPr="005D65D3">
              <w:rPr>
                <w:rFonts w:ascii="Times New Roman" w:hAnsi="Times New Roman" w:cs="Times New Roman"/>
                <w:b/>
                <w:bCs/>
                <w:color w:val="602989"/>
              </w:rPr>
              <w:t>100%</w:t>
            </w:r>
          </w:p>
        </w:tc>
      </w:tr>
      <w:tr w:rsidR="004F7B01" w:rsidRPr="00A53267" w14:paraId="3DA0822F" w14:textId="77777777" w:rsidTr="004F7B01">
        <w:trPr>
          <w:jc w:val="center"/>
        </w:trPr>
        <w:tc>
          <w:tcPr>
            <w:tcW w:w="1701" w:type="dxa"/>
            <w:tcBorders>
              <w:bottom w:val="nil"/>
            </w:tcBorders>
            <w:vAlign w:val="center"/>
          </w:tcPr>
          <w:p w14:paraId="44DE3EE1" w14:textId="0DD39478" w:rsidR="004F7B01" w:rsidRPr="004F7B01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7B01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4770" w:type="dxa"/>
          </w:tcPr>
          <w:p w14:paraId="4F6066E3" w14:textId="31F9527C" w:rsidR="004F7B01" w:rsidRPr="005D65D3" w:rsidRDefault="004F7B01" w:rsidP="00760BC9">
            <w:pPr>
              <w:contextualSpacing/>
              <w:rPr>
                <w:rFonts w:ascii="Times New Roman" w:hAnsi="Times New Roman" w:cs="Times New Roman"/>
                <w:b/>
                <w:color w:val="005999"/>
              </w:rPr>
            </w:pPr>
            <w:r w:rsidRPr="005D65D3">
              <w:rPr>
                <w:rFonts w:ascii="Times New Roman" w:hAnsi="Times New Roman" w:cs="Times New Roman"/>
                <w:b/>
                <w:color w:val="005999"/>
              </w:rPr>
              <w:t>Senior Integrative Portfolio</w:t>
            </w:r>
          </w:p>
        </w:tc>
        <w:tc>
          <w:tcPr>
            <w:tcW w:w="1728" w:type="dxa"/>
            <w:shd w:val="clear" w:color="auto" w:fill="DAEEF3" w:themeFill="accent5" w:themeFillTint="33"/>
            <w:vAlign w:val="center"/>
          </w:tcPr>
          <w:p w14:paraId="4057F898" w14:textId="57A64C23" w:rsidR="004F7B01" w:rsidRPr="005D65D3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5999"/>
              </w:rPr>
            </w:pPr>
            <w:r w:rsidRPr="005D65D3">
              <w:rPr>
                <w:rFonts w:ascii="Times New Roman" w:hAnsi="Times New Roman" w:cs="Times New Roman"/>
                <w:b/>
                <w:bCs/>
                <w:color w:val="005999"/>
              </w:rPr>
              <w:t>96.1%</w:t>
            </w:r>
          </w:p>
        </w:tc>
        <w:tc>
          <w:tcPr>
            <w:tcW w:w="1728" w:type="dxa"/>
            <w:shd w:val="clear" w:color="auto" w:fill="E5DFEC" w:themeFill="accent4" w:themeFillTint="33"/>
            <w:vAlign w:val="center"/>
          </w:tcPr>
          <w:p w14:paraId="09E8A8CD" w14:textId="455FCF53" w:rsidR="004F7B01" w:rsidRPr="005D65D3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5999"/>
              </w:rPr>
            </w:pPr>
            <w:r w:rsidRPr="005D65D3">
              <w:rPr>
                <w:rFonts w:ascii="Times New Roman" w:hAnsi="Times New Roman" w:cs="Times New Roman"/>
                <w:b/>
                <w:bCs/>
                <w:color w:val="005999"/>
              </w:rPr>
              <w:t>98.7%</w:t>
            </w:r>
          </w:p>
        </w:tc>
      </w:tr>
      <w:tr w:rsidR="004F7B01" w:rsidRPr="00A53267" w14:paraId="7E1D6931" w14:textId="77777777" w:rsidTr="004F7B01">
        <w:trPr>
          <w:jc w:val="center"/>
        </w:trPr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4EACE55B" w14:textId="77777777" w:rsidR="004F7B01" w:rsidRPr="004F7B01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770" w:type="dxa"/>
          </w:tcPr>
          <w:p w14:paraId="47F994E5" w14:textId="1D1F23CB" w:rsidR="004F7B01" w:rsidRPr="005D65D3" w:rsidRDefault="004F7B01" w:rsidP="00760BC9">
            <w:pPr>
              <w:contextualSpacing/>
              <w:rPr>
                <w:rFonts w:ascii="Times New Roman" w:hAnsi="Times New Roman" w:cs="Times New Roman"/>
                <w:b/>
                <w:color w:val="602989"/>
              </w:rPr>
            </w:pPr>
            <w:r w:rsidRPr="005D65D3">
              <w:rPr>
                <w:rFonts w:ascii="Times New Roman" w:hAnsi="Times New Roman" w:cs="Times New Roman"/>
                <w:b/>
                <w:color w:val="602989"/>
              </w:rPr>
              <w:t>Field III Evaluation</w:t>
            </w:r>
          </w:p>
        </w:tc>
        <w:tc>
          <w:tcPr>
            <w:tcW w:w="1728" w:type="dxa"/>
            <w:shd w:val="clear" w:color="auto" w:fill="DAEEF3" w:themeFill="accent5" w:themeFillTint="33"/>
            <w:vAlign w:val="center"/>
          </w:tcPr>
          <w:p w14:paraId="4CD1DDDF" w14:textId="5CC1B409" w:rsidR="004F7B01" w:rsidRPr="005D65D3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602989"/>
              </w:rPr>
            </w:pPr>
            <w:r w:rsidRPr="005D65D3">
              <w:rPr>
                <w:rFonts w:ascii="Times New Roman" w:hAnsi="Times New Roman" w:cs="Times New Roman"/>
                <w:b/>
                <w:bCs/>
                <w:color w:val="602989"/>
              </w:rPr>
              <w:t>97%</w:t>
            </w:r>
          </w:p>
        </w:tc>
        <w:tc>
          <w:tcPr>
            <w:tcW w:w="1728" w:type="dxa"/>
            <w:shd w:val="clear" w:color="auto" w:fill="E5DFEC" w:themeFill="accent4" w:themeFillTint="33"/>
            <w:vAlign w:val="center"/>
          </w:tcPr>
          <w:p w14:paraId="2A399532" w14:textId="7B55F12E" w:rsidR="004F7B01" w:rsidRPr="005D65D3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602989"/>
              </w:rPr>
            </w:pPr>
            <w:r w:rsidRPr="005D65D3">
              <w:rPr>
                <w:rFonts w:ascii="Times New Roman" w:hAnsi="Times New Roman" w:cs="Times New Roman"/>
                <w:b/>
                <w:bCs/>
                <w:color w:val="602989"/>
              </w:rPr>
              <w:t>100%</w:t>
            </w:r>
          </w:p>
        </w:tc>
      </w:tr>
      <w:tr w:rsidR="004F7B01" w:rsidRPr="00A53267" w14:paraId="1A32E1E0" w14:textId="77777777" w:rsidTr="004F7B01">
        <w:trPr>
          <w:jc w:val="center"/>
        </w:trPr>
        <w:tc>
          <w:tcPr>
            <w:tcW w:w="1701" w:type="dxa"/>
            <w:tcBorders>
              <w:bottom w:val="nil"/>
            </w:tcBorders>
            <w:vAlign w:val="center"/>
          </w:tcPr>
          <w:p w14:paraId="2AC7628B" w14:textId="08F376AB" w:rsidR="004F7B01" w:rsidRPr="004F7B01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7B01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4770" w:type="dxa"/>
          </w:tcPr>
          <w:p w14:paraId="060404CF" w14:textId="59E7C041" w:rsidR="004F7B01" w:rsidRPr="005D65D3" w:rsidRDefault="004F7B01" w:rsidP="00760BC9">
            <w:pPr>
              <w:contextualSpacing/>
              <w:rPr>
                <w:rFonts w:ascii="Times New Roman" w:hAnsi="Times New Roman" w:cs="Times New Roman"/>
                <w:b/>
                <w:color w:val="005999"/>
              </w:rPr>
            </w:pPr>
            <w:r w:rsidRPr="005D65D3">
              <w:rPr>
                <w:rFonts w:ascii="Times New Roman" w:hAnsi="Times New Roman" w:cs="Times New Roman"/>
                <w:b/>
                <w:color w:val="005999"/>
              </w:rPr>
              <w:t>Senior Integrative Portfolio</w:t>
            </w:r>
          </w:p>
        </w:tc>
        <w:tc>
          <w:tcPr>
            <w:tcW w:w="1728" w:type="dxa"/>
            <w:shd w:val="clear" w:color="auto" w:fill="DAEEF3" w:themeFill="accent5" w:themeFillTint="33"/>
            <w:vAlign w:val="center"/>
          </w:tcPr>
          <w:p w14:paraId="633925B4" w14:textId="2570F499" w:rsidR="004F7B01" w:rsidRPr="005D65D3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5999"/>
              </w:rPr>
            </w:pPr>
            <w:r w:rsidRPr="005D65D3">
              <w:rPr>
                <w:rFonts w:ascii="Times New Roman" w:hAnsi="Times New Roman" w:cs="Times New Roman"/>
                <w:b/>
                <w:bCs/>
                <w:color w:val="005999"/>
              </w:rPr>
              <w:t>94.1%</w:t>
            </w:r>
          </w:p>
        </w:tc>
        <w:tc>
          <w:tcPr>
            <w:tcW w:w="1728" w:type="dxa"/>
            <w:shd w:val="clear" w:color="auto" w:fill="E5DFEC" w:themeFill="accent4" w:themeFillTint="33"/>
            <w:vAlign w:val="center"/>
          </w:tcPr>
          <w:p w14:paraId="2268668D" w14:textId="729D3C60" w:rsidR="004F7B01" w:rsidRPr="005D65D3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5999"/>
              </w:rPr>
            </w:pPr>
            <w:r w:rsidRPr="005D65D3">
              <w:rPr>
                <w:rFonts w:ascii="Times New Roman" w:hAnsi="Times New Roman" w:cs="Times New Roman"/>
                <w:b/>
                <w:bCs/>
                <w:color w:val="005999"/>
              </w:rPr>
              <w:t>90.5%</w:t>
            </w:r>
          </w:p>
        </w:tc>
      </w:tr>
      <w:tr w:rsidR="004F7B01" w:rsidRPr="00A53267" w14:paraId="693868BF" w14:textId="77777777" w:rsidTr="004F7B01">
        <w:trPr>
          <w:jc w:val="center"/>
        </w:trPr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5C2A12C5" w14:textId="77777777" w:rsidR="004F7B01" w:rsidRPr="004F7B01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770" w:type="dxa"/>
          </w:tcPr>
          <w:p w14:paraId="5EAD259E" w14:textId="3E1C3BAC" w:rsidR="004F7B01" w:rsidRPr="005D65D3" w:rsidRDefault="004F7B01" w:rsidP="00760BC9">
            <w:pPr>
              <w:contextualSpacing/>
              <w:rPr>
                <w:rFonts w:ascii="Times New Roman" w:hAnsi="Times New Roman" w:cs="Times New Roman"/>
                <w:b/>
                <w:color w:val="602989"/>
              </w:rPr>
            </w:pPr>
            <w:r w:rsidRPr="005D65D3">
              <w:rPr>
                <w:rFonts w:ascii="Times New Roman" w:hAnsi="Times New Roman" w:cs="Times New Roman"/>
                <w:b/>
                <w:color w:val="602989"/>
              </w:rPr>
              <w:t>Field III Evaluation</w:t>
            </w:r>
          </w:p>
        </w:tc>
        <w:tc>
          <w:tcPr>
            <w:tcW w:w="1728" w:type="dxa"/>
            <w:shd w:val="clear" w:color="auto" w:fill="DAEEF3" w:themeFill="accent5" w:themeFillTint="33"/>
            <w:vAlign w:val="center"/>
          </w:tcPr>
          <w:p w14:paraId="33890EDE" w14:textId="6D43AF08" w:rsidR="004F7B01" w:rsidRPr="005D65D3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602989"/>
              </w:rPr>
            </w:pPr>
            <w:r w:rsidRPr="005D65D3">
              <w:rPr>
                <w:rFonts w:ascii="Times New Roman" w:hAnsi="Times New Roman" w:cs="Times New Roman"/>
                <w:b/>
                <w:bCs/>
                <w:color w:val="602989"/>
              </w:rPr>
              <w:t>94%</w:t>
            </w:r>
          </w:p>
        </w:tc>
        <w:tc>
          <w:tcPr>
            <w:tcW w:w="1728" w:type="dxa"/>
            <w:shd w:val="clear" w:color="auto" w:fill="E5DFEC" w:themeFill="accent4" w:themeFillTint="33"/>
            <w:vAlign w:val="center"/>
          </w:tcPr>
          <w:p w14:paraId="2C0C26C7" w14:textId="1E933560" w:rsidR="004F7B01" w:rsidRPr="005D65D3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602989"/>
              </w:rPr>
            </w:pPr>
            <w:r w:rsidRPr="005D65D3">
              <w:rPr>
                <w:rFonts w:ascii="Times New Roman" w:hAnsi="Times New Roman" w:cs="Times New Roman"/>
                <w:b/>
                <w:bCs/>
                <w:color w:val="602989"/>
              </w:rPr>
              <w:t>100%</w:t>
            </w:r>
          </w:p>
        </w:tc>
      </w:tr>
      <w:tr w:rsidR="004F7B01" w:rsidRPr="00A53267" w14:paraId="48C55C30" w14:textId="77777777" w:rsidTr="004F7B01">
        <w:trPr>
          <w:trHeight w:val="296"/>
          <w:jc w:val="center"/>
        </w:trPr>
        <w:tc>
          <w:tcPr>
            <w:tcW w:w="1701" w:type="dxa"/>
            <w:tcBorders>
              <w:bottom w:val="nil"/>
            </w:tcBorders>
            <w:vAlign w:val="center"/>
          </w:tcPr>
          <w:p w14:paraId="1EBEE304" w14:textId="7F1C4500" w:rsidR="004F7B01" w:rsidRPr="004F7B01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7B01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4770" w:type="dxa"/>
          </w:tcPr>
          <w:p w14:paraId="7EE594EF" w14:textId="551EEEE0" w:rsidR="004F7B01" w:rsidRPr="005D65D3" w:rsidRDefault="004F7B01" w:rsidP="00760BC9">
            <w:pPr>
              <w:contextualSpacing/>
              <w:rPr>
                <w:rFonts w:ascii="Times New Roman" w:hAnsi="Times New Roman" w:cs="Times New Roman"/>
                <w:b/>
                <w:color w:val="005999"/>
              </w:rPr>
            </w:pPr>
            <w:r w:rsidRPr="005D65D3">
              <w:rPr>
                <w:rFonts w:ascii="Times New Roman" w:hAnsi="Times New Roman" w:cs="Times New Roman"/>
                <w:b/>
                <w:color w:val="005999"/>
              </w:rPr>
              <w:t>Senior Integrative Portfolio</w:t>
            </w:r>
          </w:p>
        </w:tc>
        <w:tc>
          <w:tcPr>
            <w:tcW w:w="1728" w:type="dxa"/>
            <w:shd w:val="clear" w:color="auto" w:fill="DAEEF3" w:themeFill="accent5" w:themeFillTint="33"/>
            <w:vAlign w:val="center"/>
          </w:tcPr>
          <w:p w14:paraId="488F7F39" w14:textId="36A44207" w:rsidR="004F7B01" w:rsidRPr="005D65D3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5999"/>
              </w:rPr>
            </w:pPr>
            <w:r w:rsidRPr="005D65D3">
              <w:rPr>
                <w:rFonts w:ascii="Times New Roman" w:hAnsi="Times New Roman" w:cs="Times New Roman"/>
                <w:b/>
                <w:bCs/>
                <w:color w:val="005999"/>
              </w:rPr>
              <w:t>97.5%</w:t>
            </w:r>
          </w:p>
        </w:tc>
        <w:tc>
          <w:tcPr>
            <w:tcW w:w="1728" w:type="dxa"/>
            <w:shd w:val="clear" w:color="auto" w:fill="E5DFEC" w:themeFill="accent4" w:themeFillTint="33"/>
            <w:vAlign w:val="center"/>
          </w:tcPr>
          <w:p w14:paraId="441084D9" w14:textId="544B38E6" w:rsidR="004F7B01" w:rsidRPr="005D65D3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5999"/>
              </w:rPr>
            </w:pPr>
            <w:r w:rsidRPr="005D65D3">
              <w:rPr>
                <w:rFonts w:ascii="Times New Roman" w:hAnsi="Times New Roman" w:cs="Times New Roman"/>
                <w:b/>
                <w:bCs/>
                <w:color w:val="005999"/>
              </w:rPr>
              <w:t>99.1%</w:t>
            </w:r>
          </w:p>
        </w:tc>
      </w:tr>
      <w:tr w:rsidR="004F7B01" w:rsidRPr="00A53267" w14:paraId="6C62FF5B" w14:textId="77777777" w:rsidTr="004F7B01">
        <w:trPr>
          <w:jc w:val="center"/>
        </w:trPr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579BE96F" w14:textId="77777777" w:rsidR="004F7B01" w:rsidRPr="004F7B01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770" w:type="dxa"/>
          </w:tcPr>
          <w:p w14:paraId="660DFA08" w14:textId="1C17C98D" w:rsidR="004F7B01" w:rsidRPr="005D65D3" w:rsidRDefault="004F7B01" w:rsidP="00760BC9">
            <w:pPr>
              <w:contextualSpacing/>
              <w:rPr>
                <w:rFonts w:ascii="Times New Roman" w:hAnsi="Times New Roman" w:cs="Times New Roman"/>
                <w:b/>
                <w:color w:val="602989"/>
              </w:rPr>
            </w:pPr>
            <w:r w:rsidRPr="005D65D3">
              <w:rPr>
                <w:rFonts w:ascii="Times New Roman" w:hAnsi="Times New Roman" w:cs="Times New Roman"/>
                <w:b/>
                <w:color w:val="602989"/>
              </w:rPr>
              <w:t>Field III Evaluation</w:t>
            </w:r>
          </w:p>
        </w:tc>
        <w:tc>
          <w:tcPr>
            <w:tcW w:w="1728" w:type="dxa"/>
            <w:shd w:val="clear" w:color="auto" w:fill="DAEEF3" w:themeFill="accent5" w:themeFillTint="33"/>
            <w:vAlign w:val="center"/>
          </w:tcPr>
          <w:p w14:paraId="413E02B6" w14:textId="020C157E" w:rsidR="004F7B01" w:rsidRPr="005D65D3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602989"/>
              </w:rPr>
            </w:pPr>
            <w:r w:rsidRPr="005D65D3">
              <w:rPr>
                <w:rFonts w:ascii="Times New Roman" w:hAnsi="Times New Roman" w:cs="Times New Roman"/>
                <w:b/>
                <w:bCs/>
                <w:color w:val="602989"/>
              </w:rPr>
              <w:t>92%</w:t>
            </w:r>
          </w:p>
        </w:tc>
        <w:tc>
          <w:tcPr>
            <w:tcW w:w="1728" w:type="dxa"/>
            <w:shd w:val="clear" w:color="auto" w:fill="E5DFEC" w:themeFill="accent4" w:themeFillTint="33"/>
            <w:vAlign w:val="center"/>
          </w:tcPr>
          <w:p w14:paraId="02FAD8FC" w14:textId="35574F5F" w:rsidR="004F7B01" w:rsidRPr="005D65D3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602989"/>
              </w:rPr>
            </w:pPr>
            <w:r w:rsidRPr="005D65D3">
              <w:rPr>
                <w:rFonts w:ascii="Times New Roman" w:hAnsi="Times New Roman" w:cs="Times New Roman"/>
                <w:b/>
                <w:bCs/>
                <w:color w:val="602989"/>
              </w:rPr>
              <w:t>100%</w:t>
            </w:r>
          </w:p>
        </w:tc>
      </w:tr>
      <w:tr w:rsidR="004F7B01" w:rsidRPr="00A53267" w14:paraId="77751D9D" w14:textId="77777777" w:rsidTr="004F7B01">
        <w:trPr>
          <w:jc w:val="center"/>
        </w:trPr>
        <w:tc>
          <w:tcPr>
            <w:tcW w:w="1701" w:type="dxa"/>
            <w:tcBorders>
              <w:bottom w:val="nil"/>
            </w:tcBorders>
            <w:vAlign w:val="center"/>
          </w:tcPr>
          <w:p w14:paraId="103B7E76" w14:textId="7A900AC1" w:rsidR="004F7B01" w:rsidRPr="004F7B01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7B01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4770" w:type="dxa"/>
          </w:tcPr>
          <w:p w14:paraId="5569E9D4" w14:textId="13571E8B" w:rsidR="004F7B01" w:rsidRPr="005D65D3" w:rsidRDefault="004F7B01" w:rsidP="00760BC9">
            <w:pPr>
              <w:contextualSpacing/>
              <w:rPr>
                <w:rFonts w:ascii="Times New Roman" w:hAnsi="Times New Roman" w:cs="Times New Roman"/>
                <w:b/>
                <w:color w:val="005999"/>
              </w:rPr>
            </w:pPr>
            <w:r w:rsidRPr="005D65D3">
              <w:rPr>
                <w:rFonts w:ascii="Times New Roman" w:hAnsi="Times New Roman" w:cs="Times New Roman"/>
                <w:b/>
                <w:color w:val="005999"/>
              </w:rPr>
              <w:t>Senior Integrative Portfolio</w:t>
            </w:r>
          </w:p>
        </w:tc>
        <w:tc>
          <w:tcPr>
            <w:tcW w:w="1728" w:type="dxa"/>
            <w:shd w:val="clear" w:color="auto" w:fill="DAEEF3" w:themeFill="accent5" w:themeFillTint="33"/>
            <w:vAlign w:val="center"/>
          </w:tcPr>
          <w:p w14:paraId="5B3C3B16" w14:textId="56C10728" w:rsidR="004F7B01" w:rsidRPr="005D65D3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5999"/>
              </w:rPr>
            </w:pPr>
            <w:r w:rsidRPr="005D65D3">
              <w:rPr>
                <w:rFonts w:ascii="Times New Roman" w:hAnsi="Times New Roman" w:cs="Times New Roman"/>
                <w:b/>
                <w:bCs/>
                <w:color w:val="005999"/>
              </w:rPr>
              <w:t>96.3%</w:t>
            </w:r>
          </w:p>
        </w:tc>
        <w:tc>
          <w:tcPr>
            <w:tcW w:w="1728" w:type="dxa"/>
            <w:shd w:val="clear" w:color="auto" w:fill="E5DFEC" w:themeFill="accent4" w:themeFillTint="33"/>
            <w:vAlign w:val="center"/>
          </w:tcPr>
          <w:p w14:paraId="30B3A95D" w14:textId="68A2494B" w:rsidR="004F7B01" w:rsidRPr="005D65D3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5999"/>
              </w:rPr>
            </w:pPr>
            <w:r w:rsidRPr="005D65D3">
              <w:rPr>
                <w:rFonts w:ascii="Times New Roman" w:hAnsi="Times New Roman" w:cs="Times New Roman"/>
                <w:b/>
                <w:bCs/>
                <w:color w:val="005999"/>
              </w:rPr>
              <w:t>98.0%</w:t>
            </w:r>
          </w:p>
        </w:tc>
      </w:tr>
      <w:tr w:rsidR="004F7B01" w:rsidRPr="00A53267" w14:paraId="24749B93" w14:textId="77777777" w:rsidTr="004F7B01">
        <w:trPr>
          <w:trHeight w:val="305"/>
          <w:jc w:val="center"/>
        </w:trPr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22F8BA53" w14:textId="77777777" w:rsidR="004F7B01" w:rsidRPr="004F7B01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770" w:type="dxa"/>
          </w:tcPr>
          <w:p w14:paraId="45326365" w14:textId="556F1EAD" w:rsidR="004F7B01" w:rsidRPr="005D65D3" w:rsidRDefault="004F7B01" w:rsidP="00760BC9">
            <w:pPr>
              <w:contextualSpacing/>
              <w:rPr>
                <w:rFonts w:ascii="Times New Roman" w:hAnsi="Times New Roman" w:cs="Times New Roman"/>
                <w:b/>
                <w:color w:val="602989"/>
              </w:rPr>
            </w:pPr>
            <w:r w:rsidRPr="005D65D3">
              <w:rPr>
                <w:rFonts w:ascii="Times New Roman" w:hAnsi="Times New Roman" w:cs="Times New Roman"/>
                <w:b/>
                <w:color w:val="602989"/>
              </w:rPr>
              <w:t>Field III Evaluation</w:t>
            </w:r>
          </w:p>
        </w:tc>
        <w:tc>
          <w:tcPr>
            <w:tcW w:w="1728" w:type="dxa"/>
            <w:shd w:val="clear" w:color="auto" w:fill="DAEEF3" w:themeFill="accent5" w:themeFillTint="33"/>
            <w:vAlign w:val="center"/>
          </w:tcPr>
          <w:p w14:paraId="391BE692" w14:textId="005557C2" w:rsidR="004F7B01" w:rsidRPr="005D65D3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602989"/>
              </w:rPr>
            </w:pPr>
            <w:r w:rsidRPr="005D65D3">
              <w:rPr>
                <w:rFonts w:ascii="Times New Roman" w:hAnsi="Times New Roman" w:cs="Times New Roman"/>
                <w:b/>
                <w:bCs/>
                <w:color w:val="602989"/>
              </w:rPr>
              <w:t>97%</w:t>
            </w:r>
          </w:p>
        </w:tc>
        <w:tc>
          <w:tcPr>
            <w:tcW w:w="1728" w:type="dxa"/>
            <w:shd w:val="clear" w:color="auto" w:fill="E5DFEC" w:themeFill="accent4" w:themeFillTint="33"/>
            <w:vAlign w:val="center"/>
          </w:tcPr>
          <w:p w14:paraId="7E693073" w14:textId="44DEB575" w:rsidR="004F7B01" w:rsidRPr="005D65D3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602989"/>
              </w:rPr>
            </w:pPr>
            <w:r w:rsidRPr="005D65D3">
              <w:rPr>
                <w:rFonts w:ascii="Times New Roman" w:hAnsi="Times New Roman" w:cs="Times New Roman"/>
                <w:b/>
                <w:bCs/>
                <w:color w:val="602989"/>
              </w:rPr>
              <w:t>100%</w:t>
            </w:r>
          </w:p>
        </w:tc>
      </w:tr>
      <w:tr w:rsidR="004F7B01" w:rsidRPr="00A53267" w14:paraId="7BCD23BC" w14:textId="77777777" w:rsidTr="004F7B01">
        <w:trPr>
          <w:jc w:val="center"/>
        </w:trPr>
        <w:tc>
          <w:tcPr>
            <w:tcW w:w="1701" w:type="dxa"/>
            <w:tcBorders>
              <w:bottom w:val="nil"/>
            </w:tcBorders>
            <w:vAlign w:val="center"/>
          </w:tcPr>
          <w:p w14:paraId="0FF15B2A" w14:textId="02F994C3" w:rsidR="004F7B01" w:rsidRPr="004F7B01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7B01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4770" w:type="dxa"/>
          </w:tcPr>
          <w:p w14:paraId="79704DE4" w14:textId="3B10D613" w:rsidR="004F7B01" w:rsidRPr="005D65D3" w:rsidRDefault="004F7B01" w:rsidP="00760BC9">
            <w:pPr>
              <w:contextualSpacing/>
              <w:rPr>
                <w:rFonts w:ascii="Times New Roman" w:hAnsi="Times New Roman" w:cs="Times New Roman"/>
                <w:b/>
                <w:color w:val="005999"/>
              </w:rPr>
            </w:pPr>
            <w:r w:rsidRPr="005D65D3">
              <w:rPr>
                <w:rFonts w:ascii="Times New Roman" w:hAnsi="Times New Roman" w:cs="Times New Roman"/>
                <w:b/>
                <w:color w:val="005999"/>
              </w:rPr>
              <w:t>Senior Integrative Portfolio</w:t>
            </w:r>
          </w:p>
        </w:tc>
        <w:tc>
          <w:tcPr>
            <w:tcW w:w="1728" w:type="dxa"/>
            <w:shd w:val="clear" w:color="auto" w:fill="DAEEF3" w:themeFill="accent5" w:themeFillTint="33"/>
            <w:vAlign w:val="center"/>
          </w:tcPr>
          <w:p w14:paraId="64691318" w14:textId="6758EB1A" w:rsidR="004F7B01" w:rsidRPr="005D65D3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5999"/>
              </w:rPr>
            </w:pPr>
            <w:r w:rsidRPr="005D65D3">
              <w:rPr>
                <w:rFonts w:ascii="Times New Roman" w:hAnsi="Times New Roman" w:cs="Times New Roman"/>
                <w:b/>
                <w:bCs/>
                <w:color w:val="005999"/>
              </w:rPr>
              <w:t>95.6%</w:t>
            </w:r>
          </w:p>
        </w:tc>
        <w:tc>
          <w:tcPr>
            <w:tcW w:w="1728" w:type="dxa"/>
            <w:shd w:val="clear" w:color="auto" w:fill="E5DFEC" w:themeFill="accent4" w:themeFillTint="33"/>
            <w:vAlign w:val="center"/>
          </w:tcPr>
          <w:p w14:paraId="2E0E75E2" w14:textId="3FB65006" w:rsidR="004F7B01" w:rsidRPr="005D65D3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5999"/>
              </w:rPr>
            </w:pPr>
            <w:r w:rsidRPr="005D65D3">
              <w:rPr>
                <w:rFonts w:ascii="Times New Roman" w:hAnsi="Times New Roman" w:cs="Times New Roman"/>
                <w:b/>
                <w:bCs/>
                <w:color w:val="005999"/>
              </w:rPr>
              <w:t>97.7%</w:t>
            </w:r>
          </w:p>
        </w:tc>
      </w:tr>
      <w:tr w:rsidR="004F7B01" w:rsidRPr="00A53267" w14:paraId="0F3901CD" w14:textId="77777777" w:rsidTr="004F7B01">
        <w:trPr>
          <w:jc w:val="center"/>
        </w:trPr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5F2D378A" w14:textId="77777777" w:rsidR="004F7B01" w:rsidRPr="004F7B01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770" w:type="dxa"/>
          </w:tcPr>
          <w:p w14:paraId="55F8201D" w14:textId="39431FF1" w:rsidR="004F7B01" w:rsidRPr="005D65D3" w:rsidRDefault="004F7B01" w:rsidP="00760BC9">
            <w:pPr>
              <w:contextualSpacing/>
              <w:rPr>
                <w:rFonts w:ascii="Times New Roman" w:hAnsi="Times New Roman" w:cs="Times New Roman"/>
                <w:b/>
                <w:color w:val="602989"/>
              </w:rPr>
            </w:pPr>
            <w:r w:rsidRPr="005D65D3">
              <w:rPr>
                <w:rFonts w:ascii="Times New Roman" w:hAnsi="Times New Roman" w:cs="Times New Roman"/>
                <w:b/>
                <w:color w:val="602989"/>
              </w:rPr>
              <w:t>Field III Evaluation</w:t>
            </w:r>
          </w:p>
        </w:tc>
        <w:tc>
          <w:tcPr>
            <w:tcW w:w="1728" w:type="dxa"/>
            <w:shd w:val="clear" w:color="auto" w:fill="DAEEF3" w:themeFill="accent5" w:themeFillTint="33"/>
            <w:vAlign w:val="center"/>
          </w:tcPr>
          <w:p w14:paraId="2AF4D6CC" w14:textId="4FB18BEC" w:rsidR="004F7B01" w:rsidRPr="005D65D3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602989"/>
              </w:rPr>
            </w:pPr>
            <w:r w:rsidRPr="005D65D3">
              <w:rPr>
                <w:rFonts w:ascii="Times New Roman" w:hAnsi="Times New Roman" w:cs="Times New Roman"/>
                <w:b/>
                <w:bCs/>
                <w:color w:val="602989"/>
              </w:rPr>
              <w:t>97%</w:t>
            </w:r>
          </w:p>
        </w:tc>
        <w:tc>
          <w:tcPr>
            <w:tcW w:w="1728" w:type="dxa"/>
            <w:shd w:val="clear" w:color="auto" w:fill="E5DFEC" w:themeFill="accent4" w:themeFillTint="33"/>
            <w:vAlign w:val="center"/>
          </w:tcPr>
          <w:p w14:paraId="0DE116EC" w14:textId="56D4DEA9" w:rsidR="004F7B01" w:rsidRPr="005D65D3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602989"/>
              </w:rPr>
            </w:pPr>
            <w:r w:rsidRPr="005D65D3">
              <w:rPr>
                <w:rFonts w:ascii="Times New Roman" w:hAnsi="Times New Roman" w:cs="Times New Roman"/>
                <w:b/>
                <w:bCs/>
                <w:color w:val="602989"/>
              </w:rPr>
              <w:t>100%</w:t>
            </w:r>
          </w:p>
        </w:tc>
      </w:tr>
      <w:tr w:rsidR="004F7B01" w:rsidRPr="00A53267" w14:paraId="498DE9BE" w14:textId="77777777" w:rsidTr="004F7B01">
        <w:trPr>
          <w:jc w:val="center"/>
        </w:trPr>
        <w:tc>
          <w:tcPr>
            <w:tcW w:w="1701" w:type="dxa"/>
            <w:tcBorders>
              <w:bottom w:val="nil"/>
            </w:tcBorders>
            <w:vAlign w:val="center"/>
          </w:tcPr>
          <w:p w14:paraId="1A9B818C" w14:textId="3BCCC00D" w:rsidR="004F7B01" w:rsidRPr="004F7B01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7B01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4770" w:type="dxa"/>
          </w:tcPr>
          <w:p w14:paraId="35EA51D8" w14:textId="64B8A4EA" w:rsidR="004F7B01" w:rsidRPr="005D65D3" w:rsidRDefault="004F7B01" w:rsidP="00760BC9">
            <w:pPr>
              <w:contextualSpacing/>
              <w:rPr>
                <w:rFonts w:ascii="Times New Roman" w:hAnsi="Times New Roman" w:cs="Times New Roman"/>
                <w:b/>
                <w:color w:val="005999"/>
              </w:rPr>
            </w:pPr>
            <w:r w:rsidRPr="005D65D3">
              <w:rPr>
                <w:rFonts w:ascii="Times New Roman" w:hAnsi="Times New Roman" w:cs="Times New Roman"/>
                <w:b/>
                <w:color w:val="005999"/>
              </w:rPr>
              <w:t>Senior Integrative Portfolio</w:t>
            </w:r>
          </w:p>
        </w:tc>
        <w:tc>
          <w:tcPr>
            <w:tcW w:w="1728" w:type="dxa"/>
            <w:shd w:val="clear" w:color="auto" w:fill="DAEEF3" w:themeFill="accent5" w:themeFillTint="33"/>
            <w:vAlign w:val="center"/>
          </w:tcPr>
          <w:p w14:paraId="7952A35B" w14:textId="0AF372F8" w:rsidR="004F7B01" w:rsidRPr="005D65D3" w:rsidRDefault="004F7B01" w:rsidP="004F7B0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5999"/>
              </w:rPr>
            </w:pPr>
            <w:r w:rsidRPr="005D65D3">
              <w:rPr>
                <w:rFonts w:ascii="Times New Roman" w:hAnsi="Times New Roman" w:cs="Times New Roman"/>
                <w:b/>
                <w:bCs/>
                <w:color w:val="005999"/>
              </w:rPr>
              <w:t>98.1%</w:t>
            </w:r>
          </w:p>
        </w:tc>
        <w:tc>
          <w:tcPr>
            <w:tcW w:w="1728" w:type="dxa"/>
            <w:shd w:val="clear" w:color="auto" w:fill="E5DFEC" w:themeFill="accent4" w:themeFillTint="33"/>
            <w:vAlign w:val="center"/>
          </w:tcPr>
          <w:p w14:paraId="7251DCBB" w14:textId="126575DB" w:rsidR="004F7B01" w:rsidRPr="005D65D3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5999"/>
              </w:rPr>
            </w:pPr>
            <w:r w:rsidRPr="005D65D3">
              <w:rPr>
                <w:rFonts w:ascii="Times New Roman" w:hAnsi="Times New Roman" w:cs="Times New Roman"/>
                <w:b/>
                <w:bCs/>
                <w:color w:val="005999"/>
              </w:rPr>
              <w:t>99.5%</w:t>
            </w:r>
          </w:p>
        </w:tc>
      </w:tr>
      <w:tr w:rsidR="004F7B01" w:rsidRPr="00A53267" w14:paraId="04474521" w14:textId="77777777" w:rsidTr="004F7B01">
        <w:trPr>
          <w:jc w:val="center"/>
        </w:trPr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695F3E50" w14:textId="77777777" w:rsidR="004F7B01" w:rsidRPr="004F7B01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770" w:type="dxa"/>
          </w:tcPr>
          <w:p w14:paraId="7A5D0D78" w14:textId="5AC597D9" w:rsidR="004F7B01" w:rsidRPr="005D65D3" w:rsidRDefault="004F7B01" w:rsidP="00760BC9">
            <w:pPr>
              <w:contextualSpacing/>
              <w:rPr>
                <w:rFonts w:ascii="Times New Roman" w:hAnsi="Times New Roman" w:cs="Times New Roman"/>
                <w:b/>
                <w:color w:val="602989"/>
              </w:rPr>
            </w:pPr>
            <w:r w:rsidRPr="005D65D3">
              <w:rPr>
                <w:rFonts w:ascii="Times New Roman" w:hAnsi="Times New Roman" w:cs="Times New Roman"/>
                <w:b/>
                <w:color w:val="602989"/>
              </w:rPr>
              <w:t>Field III Evaluation</w:t>
            </w:r>
          </w:p>
        </w:tc>
        <w:tc>
          <w:tcPr>
            <w:tcW w:w="1728" w:type="dxa"/>
            <w:shd w:val="clear" w:color="auto" w:fill="DAEEF3" w:themeFill="accent5" w:themeFillTint="33"/>
            <w:vAlign w:val="center"/>
          </w:tcPr>
          <w:p w14:paraId="5EDAA177" w14:textId="3C9FE673" w:rsidR="004F7B01" w:rsidRPr="005D65D3" w:rsidRDefault="004F7B01" w:rsidP="004F7B0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602989"/>
              </w:rPr>
            </w:pPr>
            <w:r w:rsidRPr="005D65D3">
              <w:rPr>
                <w:rFonts w:ascii="Times New Roman" w:hAnsi="Times New Roman" w:cs="Times New Roman"/>
                <w:b/>
                <w:bCs/>
                <w:color w:val="602989"/>
              </w:rPr>
              <w:t>97%</w:t>
            </w:r>
          </w:p>
        </w:tc>
        <w:tc>
          <w:tcPr>
            <w:tcW w:w="1728" w:type="dxa"/>
            <w:shd w:val="clear" w:color="auto" w:fill="E5DFEC" w:themeFill="accent4" w:themeFillTint="33"/>
            <w:vAlign w:val="center"/>
          </w:tcPr>
          <w:p w14:paraId="0471293A" w14:textId="72F4289C" w:rsidR="004F7B01" w:rsidRPr="005D65D3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602989"/>
              </w:rPr>
            </w:pPr>
            <w:r w:rsidRPr="005D65D3">
              <w:rPr>
                <w:rFonts w:ascii="Times New Roman" w:hAnsi="Times New Roman" w:cs="Times New Roman"/>
                <w:b/>
                <w:bCs/>
                <w:color w:val="602989"/>
              </w:rPr>
              <w:t>100%</w:t>
            </w:r>
          </w:p>
        </w:tc>
      </w:tr>
      <w:tr w:rsidR="004F7B01" w:rsidRPr="00A53267" w14:paraId="06F47023" w14:textId="77777777" w:rsidTr="004F7B01">
        <w:trPr>
          <w:jc w:val="center"/>
        </w:trPr>
        <w:tc>
          <w:tcPr>
            <w:tcW w:w="1701" w:type="dxa"/>
            <w:tcBorders>
              <w:bottom w:val="nil"/>
            </w:tcBorders>
            <w:vAlign w:val="center"/>
          </w:tcPr>
          <w:p w14:paraId="778E7624" w14:textId="38F089F1" w:rsidR="004F7B01" w:rsidRPr="004F7B01" w:rsidRDefault="004F7B01" w:rsidP="004F7B01">
            <w:pPr>
              <w:tabs>
                <w:tab w:val="left" w:pos="2317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7B01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4770" w:type="dxa"/>
          </w:tcPr>
          <w:p w14:paraId="04534040" w14:textId="05E68524" w:rsidR="004F7B01" w:rsidRPr="005D65D3" w:rsidRDefault="004F7B01" w:rsidP="00760BC9">
            <w:pPr>
              <w:contextualSpacing/>
              <w:rPr>
                <w:rFonts w:ascii="Times New Roman" w:hAnsi="Times New Roman" w:cs="Times New Roman"/>
                <w:b/>
                <w:color w:val="005999"/>
              </w:rPr>
            </w:pPr>
            <w:r w:rsidRPr="005D65D3">
              <w:rPr>
                <w:rFonts w:ascii="Times New Roman" w:hAnsi="Times New Roman" w:cs="Times New Roman"/>
                <w:b/>
                <w:color w:val="005999"/>
              </w:rPr>
              <w:t>Senior Integrative Portfolio</w:t>
            </w:r>
          </w:p>
        </w:tc>
        <w:tc>
          <w:tcPr>
            <w:tcW w:w="1728" w:type="dxa"/>
            <w:shd w:val="clear" w:color="auto" w:fill="DAEEF3" w:themeFill="accent5" w:themeFillTint="33"/>
            <w:vAlign w:val="center"/>
          </w:tcPr>
          <w:p w14:paraId="08D48F60" w14:textId="3151F171" w:rsidR="004F7B01" w:rsidRPr="005D65D3" w:rsidRDefault="004F7B01" w:rsidP="004F7B0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5999"/>
              </w:rPr>
            </w:pPr>
            <w:r w:rsidRPr="005D65D3">
              <w:rPr>
                <w:rFonts w:ascii="Times New Roman" w:hAnsi="Times New Roman" w:cs="Times New Roman"/>
                <w:b/>
                <w:bCs/>
                <w:color w:val="005999"/>
              </w:rPr>
              <w:t>98.0%</w:t>
            </w:r>
          </w:p>
        </w:tc>
        <w:tc>
          <w:tcPr>
            <w:tcW w:w="1728" w:type="dxa"/>
            <w:shd w:val="clear" w:color="auto" w:fill="E5DFEC" w:themeFill="accent4" w:themeFillTint="33"/>
            <w:vAlign w:val="center"/>
          </w:tcPr>
          <w:p w14:paraId="5D8D0B39" w14:textId="7DC9C4CA" w:rsidR="004F7B01" w:rsidRPr="005D65D3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5999"/>
              </w:rPr>
            </w:pPr>
            <w:r w:rsidRPr="005D65D3">
              <w:rPr>
                <w:rFonts w:ascii="Times New Roman" w:hAnsi="Times New Roman" w:cs="Times New Roman"/>
                <w:b/>
                <w:bCs/>
                <w:color w:val="005999"/>
              </w:rPr>
              <w:t>99.6%</w:t>
            </w:r>
          </w:p>
        </w:tc>
      </w:tr>
      <w:tr w:rsidR="004F7B01" w:rsidRPr="007F1D70" w14:paraId="7EFAD5E4" w14:textId="77777777" w:rsidTr="004F7B01">
        <w:trPr>
          <w:jc w:val="center"/>
        </w:trPr>
        <w:tc>
          <w:tcPr>
            <w:tcW w:w="1701" w:type="dxa"/>
            <w:tcBorders>
              <w:top w:val="nil"/>
            </w:tcBorders>
            <w:vAlign w:val="center"/>
          </w:tcPr>
          <w:p w14:paraId="3DBAC0FF" w14:textId="77777777" w:rsidR="004F7B01" w:rsidRPr="004F7B01" w:rsidRDefault="004F7B01" w:rsidP="004F7B0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770" w:type="dxa"/>
          </w:tcPr>
          <w:p w14:paraId="18DE8F6E" w14:textId="2F572888" w:rsidR="004F7B01" w:rsidRPr="005D65D3" w:rsidRDefault="004F7B01" w:rsidP="00760BC9">
            <w:pPr>
              <w:contextualSpacing/>
              <w:rPr>
                <w:rFonts w:ascii="Times New Roman" w:hAnsi="Times New Roman" w:cs="Times New Roman"/>
                <w:b/>
                <w:color w:val="602989"/>
              </w:rPr>
            </w:pPr>
            <w:r w:rsidRPr="005D65D3">
              <w:rPr>
                <w:rFonts w:ascii="Times New Roman" w:hAnsi="Times New Roman" w:cs="Times New Roman"/>
                <w:b/>
                <w:color w:val="602989"/>
              </w:rPr>
              <w:t>Field III Evaluation</w:t>
            </w:r>
          </w:p>
        </w:tc>
        <w:tc>
          <w:tcPr>
            <w:tcW w:w="1728" w:type="dxa"/>
            <w:shd w:val="clear" w:color="auto" w:fill="DAEEF3" w:themeFill="accent5" w:themeFillTint="33"/>
            <w:vAlign w:val="center"/>
          </w:tcPr>
          <w:p w14:paraId="2D312F67" w14:textId="0EE078CC" w:rsidR="004F7B01" w:rsidRPr="005D65D3" w:rsidRDefault="004F7B01" w:rsidP="004F7B0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602989"/>
              </w:rPr>
            </w:pPr>
            <w:r w:rsidRPr="005D65D3">
              <w:rPr>
                <w:rFonts w:ascii="Times New Roman" w:hAnsi="Times New Roman" w:cs="Times New Roman"/>
                <w:b/>
                <w:bCs/>
                <w:color w:val="602989"/>
              </w:rPr>
              <w:t>94%</w:t>
            </w:r>
          </w:p>
        </w:tc>
        <w:tc>
          <w:tcPr>
            <w:tcW w:w="1728" w:type="dxa"/>
            <w:shd w:val="clear" w:color="auto" w:fill="E5DFEC" w:themeFill="accent4" w:themeFillTint="33"/>
            <w:vAlign w:val="center"/>
          </w:tcPr>
          <w:p w14:paraId="52F43DFC" w14:textId="2621D8B0" w:rsidR="004F7B01" w:rsidRPr="005D65D3" w:rsidRDefault="004F7B01" w:rsidP="004F7B01">
            <w:pPr>
              <w:keepNext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602989"/>
              </w:rPr>
            </w:pPr>
            <w:r w:rsidRPr="005D65D3">
              <w:rPr>
                <w:rFonts w:ascii="Times New Roman" w:hAnsi="Times New Roman" w:cs="Times New Roman"/>
                <w:b/>
                <w:bCs/>
                <w:color w:val="602989"/>
              </w:rPr>
              <w:t>100%</w:t>
            </w:r>
          </w:p>
        </w:tc>
      </w:tr>
    </w:tbl>
    <w:p w14:paraId="77EC9ADD" w14:textId="4CC44BCA" w:rsidR="007F1D70" w:rsidRPr="007F1D70" w:rsidRDefault="00EB50DE" w:rsidP="00EB50DE">
      <w:pPr>
        <w:pStyle w:val="Caption"/>
        <w:rPr>
          <w:rFonts w:cs="Times New Roman"/>
          <w:b/>
        </w:rPr>
      </w:pPr>
      <w:r>
        <w:t xml:space="preserve">Table </w:t>
      </w:r>
      <w:fldSimple w:instr=" SEQ Table \* ARABIC ">
        <w:r>
          <w:rPr>
            <w:noProof/>
          </w:rPr>
          <w:t>3</w:t>
        </w:r>
      </w:fldSimple>
    </w:p>
    <w:tbl>
      <w:tblPr>
        <w:tblW w:w="1082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3"/>
      </w:tblGrid>
      <w:tr w:rsidR="007F1D70" w:rsidRPr="007F1D70" w14:paraId="411989AA" w14:textId="77777777" w:rsidTr="004F7B01">
        <w:trPr>
          <w:trHeight w:val="484"/>
        </w:trPr>
        <w:tc>
          <w:tcPr>
            <w:tcW w:w="10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14:paraId="0E612D75" w14:textId="6C02A370" w:rsidR="007F1D70" w:rsidRPr="007F1D70" w:rsidRDefault="007F1D70" w:rsidP="004F7B01">
            <w:pPr>
              <w:tabs>
                <w:tab w:val="left" w:pos="1440"/>
                <w:tab w:val="left" w:pos="2160"/>
                <w:tab w:val="left" w:pos="2340"/>
              </w:tabs>
              <w:ind w:right="-187"/>
              <w:jc w:val="center"/>
              <w:rPr>
                <w:rFonts w:ascii="Times New Roman" w:hAnsi="Times New Roman" w:cs="Times New Roman"/>
                <w:b/>
              </w:rPr>
            </w:pPr>
            <w:r w:rsidRPr="007F1D70">
              <w:rPr>
                <w:rFonts w:ascii="Times New Roman" w:hAnsi="Times New Roman" w:cs="Times New Roman"/>
                <w:b/>
              </w:rPr>
              <w:t>20</w:t>
            </w:r>
            <w:r w:rsidR="00164F13">
              <w:rPr>
                <w:rFonts w:ascii="Times New Roman" w:hAnsi="Times New Roman" w:cs="Times New Roman"/>
                <w:b/>
              </w:rPr>
              <w:t>22</w:t>
            </w:r>
            <w:r w:rsidRPr="007F1D70">
              <w:rPr>
                <w:rFonts w:ascii="Times New Roman" w:hAnsi="Times New Roman" w:cs="Times New Roman"/>
                <w:b/>
              </w:rPr>
              <w:t xml:space="preserve"> CSWE – Educational Policy and Accreditation Standards for BSW &amp; MSW Programs</w:t>
            </w:r>
          </w:p>
        </w:tc>
      </w:tr>
      <w:tr w:rsidR="007F1D70" w:rsidRPr="007F1D70" w14:paraId="1B4A353F" w14:textId="77777777" w:rsidTr="004F7B01">
        <w:trPr>
          <w:trHeight w:val="2318"/>
        </w:trPr>
        <w:tc>
          <w:tcPr>
            <w:tcW w:w="10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32663" w14:textId="77777777" w:rsidR="007F1D70" w:rsidRPr="007F1D70" w:rsidRDefault="007F1D70" w:rsidP="00760BC9">
            <w:pPr>
              <w:tabs>
                <w:tab w:val="left" w:pos="1440"/>
                <w:tab w:val="left" w:pos="2160"/>
                <w:tab w:val="left" w:pos="2340"/>
              </w:tabs>
              <w:ind w:right="-187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  <w:b/>
              </w:rPr>
              <w:t>Competency 1</w:t>
            </w:r>
            <w:r w:rsidRPr="007F1D70">
              <w:rPr>
                <w:rFonts w:ascii="Times New Roman" w:hAnsi="Times New Roman" w:cs="Times New Roman"/>
              </w:rPr>
              <w:t>: Demonstrate Ethical and Professional Behavior</w:t>
            </w:r>
          </w:p>
          <w:p w14:paraId="3D7F565A" w14:textId="77777777" w:rsidR="003D1E3D" w:rsidRDefault="007F1D70" w:rsidP="00760BC9">
            <w:pPr>
              <w:tabs>
                <w:tab w:val="left" w:pos="1440"/>
                <w:tab w:val="left" w:pos="2160"/>
                <w:tab w:val="left" w:pos="2340"/>
              </w:tabs>
              <w:ind w:right="-187"/>
              <w:rPr>
                <w:rFonts w:ascii="Times New Roman" w:hAnsi="Times New Roman" w:cs="Times New Roman"/>
                <w:b/>
              </w:rPr>
            </w:pPr>
            <w:r w:rsidRPr="007F1D70">
              <w:rPr>
                <w:rFonts w:ascii="Times New Roman" w:hAnsi="Times New Roman" w:cs="Times New Roman"/>
                <w:b/>
              </w:rPr>
              <w:t>Competency 2</w:t>
            </w:r>
            <w:r w:rsidRPr="007F1D70">
              <w:rPr>
                <w:rFonts w:ascii="Times New Roman" w:hAnsi="Times New Roman" w:cs="Times New Roman"/>
              </w:rPr>
              <w:t xml:space="preserve">: </w:t>
            </w:r>
            <w:r w:rsidR="003D1E3D" w:rsidRPr="00F506D1">
              <w:rPr>
                <w:rFonts w:ascii="Times New Roman" w:eastAsia="Times New Roman" w:hAnsi="Times New Roman" w:cs="Times New Roman"/>
              </w:rPr>
              <w:t>Advance Human Rights and Social, Racial, Economic, and Environmental Justice</w:t>
            </w:r>
            <w:r w:rsidR="003D1E3D" w:rsidRPr="007F1D70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4EEEDE3" w14:textId="556B2A5D" w:rsidR="007F1D70" w:rsidRPr="007F1D70" w:rsidRDefault="007F1D70" w:rsidP="00760BC9">
            <w:pPr>
              <w:tabs>
                <w:tab w:val="left" w:pos="1440"/>
                <w:tab w:val="left" w:pos="2160"/>
                <w:tab w:val="left" w:pos="2340"/>
              </w:tabs>
              <w:ind w:right="-187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  <w:b/>
              </w:rPr>
              <w:t>Competency 3</w:t>
            </w:r>
            <w:r w:rsidRPr="007F1D70">
              <w:rPr>
                <w:rFonts w:ascii="Times New Roman" w:hAnsi="Times New Roman" w:cs="Times New Roman"/>
              </w:rPr>
              <w:t xml:space="preserve">: </w:t>
            </w:r>
            <w:r w:rsidR="004F628C" w:rsidRPr="00F506D1">
              <w:rPr>
                <w:rFonts w:ascii="Times New Roman" w:eastAsia="Times New Roman" w:hAnsi="Times New Roman" w:cs="Times New Roman"/>
              </w:rPr>
              <w:t>Engage Anti-Racism, Diversity, Equity, and Inclusion (ADEI) in Practice</w:t>
            </w:r>
          </w:p>
          <w:p w14:paraId="4D28E3E6" w14:textId="09388F45" w:rsidR="007F1D70" w:rsidRPr="007F1D70" w:rsidRDefault="007F1D70" w:rsidP="00760BC9">
            <w:pPr>
              <w:tabs>
                <w:tab w:val="left" w:pos="1440"/>
                <w:tab w:val="left" w:pos="2160"/>
                <w:tab w:val="left" w:pos="2340"/>
              </w:tabs>
              <w:ind w:right="-187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  <w:b/>
              </w:rPr>
              <w:t>Competency 4</w:t>
            </w:r>
            <w:r w:rsidRPr="007F1D70">
              <w:rPr>
                <w:rFonts w:ascii="Times New Roman" w:hAnsi="Times New Roman" w:cs="Times New Roman"/>
              </w:rPr>
              <w:t xml:space="preserve">: </w:t>
            </w:r>
            <w:r w:rsidR="004F628C" w:rsidRPr="00F506D1">
              <w:rPr>
                <w:rFonts w:ascii="Times New Roman" w:eastAsia="Times New Roman" w:hAnsi="Times New Roman" w:cs="Times New Roman"/>
              </w:rPr>
              <w:t>Engage in Practice-Informed Research and Research-Informed Practice</w:t>
            </w:r>
          </w:p>
          <w:p w14:paraId="34BBBE81" w14:textId="77777777" w:rsidR="007F1D70" w:rsidRPr="007F1D70" w:rsidRDefault="007F1D70" w:rsidP="00760BC9">
            <w:pPr>
              <w:tabs>
                <w:tab w:val="left" w:pos="1440"/>
                <w:tab w:val="left" w:pos="2160"/>
                <w:tab w:val="left" w:pos="2340"/>
              </w:tabs>
              <w:ind w:right="-187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  <w:b/>
              </w:rPr>
              <w:t>Competency 5</w:t>
            </w:r>
            <w:r w:rsidRPr="007F1D70">
              <w:rPr>
                <w:rFonts w:ascii="Times New Roman" w:hAnsi="Times New Roman" w:cs="Times New Roman"/>
              </w:rPr>
              <w:t>: Engage in Policy Practice</w:t>
            </w:r>
          </w:p>
          <w:p w14:paraId="21882D70" w14:textId="77777777" w:rsidR="007F1D70" w:rsidRPr="007F1D70" w:rsidRDefault="007F1D70" w:rsidP="00760BC9">
            <w:pPr>
              <w:tabs>
                <w:tab w:val="left" w:pos="1440"/>
                <w:tab w:val="left" w:pos="2160"/>
                <w:tab w:val="left" w:pos="2340"/>
              </w:tabs>
              <w:ind w:right="-187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  <w:b/>
              </w:rPr>
              <w:t>Competency 6</w:t>
            </w:r>
            <w:r w:rsidRPr="007F1D70">
              <w:rPr>
                <w:rFonts w:ascii="Times New Roman" w:hAnsi="Times New Roman" w:cs="Times New Roman"/>
              </w:rPr>
              <w:t>: Engage with Individuals, Families, Groups, Organizations, and Communities</w:t>
            </w:r>
          </w:p>
          <w:p w14:paraId="0043DB9C" w14:textId="77777777" w:rsidR="007F1D70" w:rsidRPr="007F1D70" w:rsidRDefault="007F1D70" w:rsidP="00760BC9">
            <w:pPr>
              <w:tabs>
                <w:tab w:val="left" w:pos="1440"/>
                <w:tab w:val="left" w:pos="2160"/>
                <w:tab w:val="left" w:pos="2340"/>
              </w:tabs>
              <w:ind w:right="-187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  <w:b/>
              </w:rPr>
              <w:t>Competency 7</w:t>
            </w:r>
            <w:r w:rsidRPr="007F1D70">
              <w:rPr>
                <w:rFonts w:ascii="Times New Roman" w:hAnsi="Times New Roman" w:cs="Times New Roman"/>
              </w:rPr>
              <w:t>: Assess Individuals, Families, Groups, Organizations, and Communities</w:t>
            </w:r>
          </w:p>
          <w:p w14:paraId="464CB2CF" w14:textId="77777777" w:rsidR="007F1D70" w:rsidRPr="007F1D70" w:rsidRDefault="007F1D70" w:rsidP="00760BC9">
            <w:pPr>
              <w:tabs>
                <w:tab w:val="left" w:pos="1440"/>
                <w:tab w:val="left" w:pos="2160"/>
                <w:tab w:val="left" w:pos="2340"/>
              </w:tabs>
              <w:ind w:right="-187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  <w:b/>
              </w:rPr>
              <w:t>Competency 8</w:t>
            </w:r>
            <w:r w:rsidRPr="007F1D70">
              <w:rPr>
                <w:rFonts w:ascii="Times New Roman" w:hAnsi="Times New Roman" w:cs="Times New Roman"/>
              </w:rPr>
              <w:t>: Intervene with Individuals, Families, Groups, Organizations, and Communities</w:t>
            </w:r>
          </w:p>
          <w:p w14:paraId="07747F74" w14:textId="60550D77" w:rsidR="003D1E3D" w:rsidRPr="007F1D70" w:rsidRDefault="007F1D70" w:rsidP="00EB50DE">
            <w:pPr>
              <w:keepNext/>
              <w:tabs>
                <w:tab w:val="left" w:pos="1440"/>
                <w:tab w:val="left" w:pos="2160"/>
                <w:tab w:val="left" w:pos="2340"/>
              </w:tabs>
              <w:ind w:right="-187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  <w:b/>
              </w:rPr>
              <w:t>Competency 9</w:t>
            </w:r>
            <w:r w:rsidRPr="007F1D70">
              <w:rPr>
                <w:rFonts w:ascii="Times New Roman" w:hAnsi="Times New Roman" w:cs="Times New Roman"/>
              </w:rPr>
              <w:t>: Evaluate Practice with Individuals, Families, Groups, Organizations, and Communities</w:t>
            </w:r>
          </w:p>
        </w:tc>
      </w:tr>
    </w:tbl>
    <w:p w14:paraId="08E97CE5" w14:textId="0F30D374" w:rsidR="007F1D70" w:rsidRPr="007F1D70" w:rsidRDefault="00EB50DE" w:rsidP="00EB50DE">
      <w:pPr>
        <w:pStyle w:val="Caption"/>
        <w:rPr>
          <w:rFonts w:cs="Times New Roman"/>
          <w:b/>
        </w:rPr>
      </w:pPr>
      <w:r>
        <w:t xml:space="preserve">Table </w:t>
      </w:r>
      <w:fldSimple w:instr=" SEQ Table \* ARABIC ">
        <w:r>
          <w:rPr>
            <w:noProof/>
          </w:rPr>
          <w:t>4</w:t>
        </w:r>
      </w:fldSimple>
    </w:p>
    <w:p w14:paraId="5A17C58E" w14:textId="77777777" w:rsidR="007F1D70" w:rsidRPr="007F1D70" w:rsidRDefault="007F1D70" w:rsidP="00A348C5">
      <w:pPr>
        <w:rPr>
          <w:rFonts w:ascii="Times New Roman" w:hAnsi="Times New Roman" w:cs="Times New Roman"/>
        </w:rPr>
      </w:pPr>
    </w:p>
    <w:sectPr w:rsidR="007F1D70" w:rsidRPr="007F1D70" w:rsidSect="007F1D70">
      <w:headerReference w:type="default" r:id="rId8"/>
      <w:pgSz w:w="12240" w:h="15840"/>
      <w:pgMar w:top="1560" w:right="1270" w:bottom="280" w:left="1430" w:header="8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9EFDA15" w14:textId="77777777" w:rsidR="004363EB" w:rsidRDefault="004363EB">
      <w:r>
        <w:separator/>
      </w:r>
    </w:p>
  </w:endnote>
  <w:endnote w:type="continuationSeparator" w:id="0">
    <w:p w14:paraId="651E3082" w14:textId="77777777" w:rsidR="004363EB" w:rsidRDefault="004363EB">
      <w:r>
        <w:continuationSeparator/>
      </w:r>
    </w:p>
  </w:endnote>
  <w:endnote w:type="continuationNotice" w:id="1">
    <w:p w14:paraId="433C1011" w14:textId="77777777" w:rsidR="004363EB" w:rsidRDefault="004363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B23ED02" w14:textId="77777777" w:rsidR="004363EB" w:rsidRDefault="004363EB">
      <w:r>
        <w:separator/>
      </w:r>
    </w:p>
  </w:footnote>
  <w:footnote w:type="continuationSeparator" w:id="0">
    <w:p w14:paraId="74E1D2B9" w14:textId="77777777" w:rsidR="004363EB" w:rsidRDefault="004363EB">
      <w:r>
        <w:continuationSeparator/>
      </w:r>
    </w:p>
  </w:footnote>
  <w:footnote w:type="continuationNotice" w:id="1">
    <w:p w14:paraId="2F7667BD" w14:textId="77777777" w:rsidR="004363EB" w:rsidRDefault="004363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290D4D" w14:textId="77777777" w:rsidR="0000574E" w:rsidRDefault="00474D6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CEACDE6" wp14:editId="76E9B483">
              <wp:simplePos x="0" y="0"/>
              <wp:positionH relativeFrom="page">
                <wp:posOffset>1838960</wp:posOffset>
              </wp:positionH>
              <wp:positionV relativeFrom="page">
                <wp:posOffset>506730</wp:posOffset>
              </wp:positionV>
              <wp:extent cx="4309745" cy="50228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309745" cy="502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165C2F" w14:textId="77777777" w:rsidR="0000574E" w:rsidRDefault="005335DD">
                          <w:pPr>
                            <w:spacing w:before="20" w:line="250" w:lineRule="exact"/>
                            <w:ind w:left="19" w:right="18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4"/>
                            </w:rPr>
                            <w:t xml:space="preserve">Summary </w:t>
                          </w:r>
                          <w:r>
                            <w:rPr>
                              <w:b/>
                            </w:rPr>
                            <w:t xml:space="preserve">of 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the 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Program’s 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Assessment Plan </w:t>
                          </w:r>
                          <w:r>
                            <w:rPr>
                              <w:b/>
                            </w:rPr>
                            <w:t>| Generalist Practice West Chester University of Pennsylvania</w:t>
                          </w:r>
                        </w:p>
                        <w:p w14:paraId="09DB3A24" w14:textId="77777777" w:rsidR="0000574E" w:rsidRDefault="005335DD">
                          <w:pPr>
                            <w:spacing w:line="251" w:lineRule="exact"/>
                            <w:ind w:left="15" w:right="18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Undergraduate Social Work Programs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EACDE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44.8pt;margin-top:39.9pt;width:339.35pt;height:39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ymRfxwEAAHoDAAAOAAAAZHJzL2Uyb0RvYy54bWysU9uO0zAQfUfiHyy/02TLFpao6QpYLUJa&#13;&#10;LtIuH+A4dmOReMyM26R8PWOn7QL7hnixxuPx8TlnxuvraejF3iA58LW8WJRSGK+hdX5by28Pty+u&#13;&#10;pKCofKt68KaWB0PyevP82XoMlVlCB31rUDCIp2oMtexiDFVRkO7MoGgBwXg+tICDirzFbdGiGhl9&#13;&#10;6ItlWb4qRsA2IGhDxNmb+VBuMr61Rscv1pKJoq8lc4t5xbw2aS02a1VtUYXO6SMN9Q8sBuU8P3qG&#13;&#10;ulFRiR26J1CD0wgENi40DAVY67TJGljNRfmXmvtOBZO1sDkUzjbR/4PVn/f34SuKOL2DiRuYRVC4&#13;&#10;A/2d2JtiDFQda5KnVFGqbsZP0HI31S5CvjFZHJJ8FiQYhp0+nN01UxSak5cvyzevL1dSaD5blcvl&#13;&#10;1SrZX6jqdDsgxQ8GBpGCWiJ3L6Or/R3FufRUkh7zcOv6Pnew938kGDNlMvtEeKYep2bi6qSigfbA&#13;&#10;OhDmgeAB5qAD/CnFyMNQS/qxU2ik6D96djtNzinAU9CcAuU1X61llGIO38d5wnYB3bZj5NlWD2/Z&#13;&#10;L+uylEcWR57c4GzGcRjTBP2+z1WPX2bzCwAA//8DAFBLAwQUAAYACAAAACEAUjUJDeUAAAAPAQAA&#13;&#10;DwAAAGRycy9kb3ducmV2LnhtbEyPwU7DMBBE70j8g7VI3KhDUNMkjVOhVhUHxKEFpB7d2I0j4nUU&#13;&#10;u6n79yyncllptW9mZ6pVtD2b9Og7hwKeZwkwjY1THbYCvj63TzkwHyQq2TvUAq7aw6q+v6tkqdwF&#13;&#10;d3rah5aRCfpSCjAhDCXnvjHaSj9zg0a6ndxoZaB1bLka5YXMbc/TJMm4lR3SByMHvTa6+dmfrYDv&#13;&#10;9bB9jwcjP6a5etuki911bKIQjw9xs6TxugQWdAw3Bfx1oPxQU7CjO6PyrBeQ5kVGqIBFQT0IKLL8&#13;&#10;BdiRyHleAK8r/r9H/QsAAP//AwBQSwECLQAUAAYACAAAACEAtoM4kv4AAADhAQAAEwAAAAAAAAAA&#13;&#10;AAAAAAAAAAAAW0NvbnRlbnRfVHlwZXNdLnhtbFBLAQItABQABgAIAAAAIQA4/SH/1gAAAJQBAAAL&#13;&#10;AAAAAAAAAAAAAAAAAC8BAABfcmVscy8ucmVsc1BLAQItABQABgAIAAAAIQBrymRfxwEAAHoDAAAO&#13;&#10;AAAAAAAAAAAAAAAAAC4CAABkcnMvZTJvRG9jLnhtbFBLAQItABQABgAIAAAAIQBSNQkN5QAAAA8B&#13;&#10;AAAPAAAAAAAAAAAAAAAAACEEAABkcnMvZG93bnJldi54bWxQSwUGAAAAAAQABADzAAAAMwUAAAAA&#13;&#10;" filled="f" stroked="f">
              <v:path arrowok="t"/>
              <v:textbox inset="0,0,0,0">
                <w:txbxContent>
                  <w:p w14:paraId="19165C2F" w14:textId="77777777" w:rsidR="0000574E" w:rsidRDefault="005335DD">
                    <w:pPr>
                      <w:spacing w:before="20" w:line="250" w:lineRule="exact"/>
                      <w:ind w:left="19" w:right="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spacing w:val="-4"/>
                      </w:rPr>
                      <w:t xml:space="preserve">Summary </w:t>
                    </w:r>
                    <w:r>
                      <w:rPr>
                        <w:b/>
                      </w:rPr>
                      <w:t xml:space="preserve">of </w:t>
                    </w:r>
                    <w:r>
                      <w:rPr>
                        <w:b/>
                        <w:spacing w:val="-3"/>
                      </w:rPr>
                      <w:t xml:space="preserve">the </w:t>
                    </w:r>
                    <w:r>
                      <w:rPr>
                        <w:b/>
                        <w:spacing w:val="-4"/>
                      </w:rPr>
                      <w:t xml:space="preserve">Program’s </w:t>
                    </w:r>
                    <w:r>
                      <w:rPr>
                        <w:b/>
                        <w:spacing w:val="-3"/>
                      </w:rPr>
                      <w:t xml:space="preserve">Assessment Plan </w:t>
                    </w:r>
                    <w:r>
                      <w:rPr>
                        <w:b/>
                      </w:rPr>
                      <w:t>| Generalist Practice West Chester University of Pennsylvania</w:t>
                    </w:r>
                  </w:p>
                  <w:p w14:paraId="09DB3A24" w14:textId="77777777" w:rsidR="0000574E" w:rsidRDefault="005335DD">
                    <w:pPr>
                      <w:spacing w:line="251" w:lineRule="exact"/>
                      <w:ind w:left="15" w:right="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Undergraduate Social Work Programs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5EFAE3" w14:textId="77777777" w:rsidR="0000574E" w:rsidRDefault="00474D6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7EBEFC1F" wp14:editId="7FDB3F3F">
              <wp:simplePos x="0" y="0"/>
              <wp:positionH relativeFrom="page">
                <wp:posOffset>1830070</wp:posOffset>
              </wp:positionH>
              <wp:positionV relativeFrom="page">
                <wp:posOffset>506730</wp:posOffset>
              </wp:positionV>
              <wp:extent cx="4329430" cy="5022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329430" cy="502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BC17D6" w14:textId="23D7B23B" w:rsidR="0000574E" w:rsidRDefault="0012694E">
                          <w:pPr>
                            <w:spacing w:before="20" w:line="250" w:lineRule="exact"/>
                            <w:ind w:left="20" w:right="18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Disa</w:t>
                          </w:r>
                          <w:r w:rsidR="009B2282">
                            <w:rPr>
                              <w:b/>
                            </w:rPr>
                            <w:t>ggregate</w:t>
                          </w:r>
                          <w:r w:rsidR="0074325A">
                            <w:rPr>
                              <w:b/>
                            </w:rPr>
                            <w:t xml:space="preserve"> </w:t>
                          </w:r>
                          <w:r w:rsidR="005335DD">
                            <w:rPr>
                              <w:b/>
                            </w:rPr>
                            <w:t xml:space="preserve">Assessment Data Collected during the Academic Year </w:t>
                          </w:r>
                          <w:r w:rsidR="005556AD">
                            <w:rPr>
                              <w:b/>
                            </w:rPr>
                            <w:t>2025</w:t>
                          </w:r>
                          <w:r w:rsidR="009B2282">
                            <w:rPr>
                              <w:b/>
                            </w:rPr>
                            <w:t>-</w:t>
                          </w:r>
                          <w:r w:rsidR="000B00CE">
                            <w:rPr>
                              <w:b/>
                            </w:rPr>
                            <w:t>2026</w:t>
                          </w:r>
                          <w:r w:rsidR="005335DD">
                            <w:rPr>
                              <w:b/>
                            </w:rPr>
                            <w:t xml:space="preserve"> West Chester University of Pennsylvania</w:t>
                          </w:r>
                        </w:p>
                        <w:p w14:paraId="1CEB6288" w14:textId="77777777" w:rsidR="0000574E" w:rsidRDefault="005335DD">
                          <w:pPr>
                            <w:spacing w:line="251" w:lineRule="exact"/>
                            <w:ind w:left="13" w:right="18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Undergraduate Social Work Programs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BEFC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44.1pt;margin-top:39.9pt;width:340.9pt;height:39.5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ZMNGygEAAIEDAAAOAAAAZHJzL2Uyb0RvYy54bWysU9tu2zAMfR+wfxD0vjh126Ez4hTbig4D&#13;&#10;ugvQ7QNkWYqF2aJGKrGzrx8lx+kub8NeBJqkjs45pDe309CLg0Fy4Gt5sVpLYbyG1vldLb9+uX9x&#13;&#10;IwVF5VvVgze1PBqSt9vnzzZjqEwJHfStQcEgnqox1LKLMVRFQbozg6IVBOO5aAEHFfkTd0WLamT0&#13;&#10;oS/K9fplMQK2AUEbIs7ezUW5zfjWGh0/WUsmir6WzC3mE/PZpLPYblS1QxU6p0801D+wGJTz/OgZ&#13;&#10;6k5FJfbo/oIanEYgsHGlYSjAWqdN1sBqLtZ/qHnsVDBZC5tD4WwT/T9Y/fHwGD6jiNMbmHiAWQSF&#13;&#10;B9DfiL0pxkDVqSd5ShWl7mb8AC1PU+0j5BuTxSHJZ0GCYdjp49ldM0WhOXl1Wb66uuSS5tr1uixv&#13;&#10;rpP9haqW2wEpvjMwiBTUEnl6GV0dHijOrUtLeszDvev7PMHe/5ZgzJTJ7BPhmXqcmkm4NqnkS0lM&#13;&#10;A+2R5SDMe8F7zEEH+EOKkXeilvR9r9BI0b/3bHpaoCXAJWiWQHnNV2sZpZjDt3FetH1At+sYeXbX&#13;&#10;w2u2zbqs6InFiS7POXty2sm0SL9+566nP2f7EwAA//8DAFBLAwQUAAYACAAAACEAvyRpAeQAAAAP&#13;&#10;AQAADwAAAGRycy9kb3ducmV2LnhtbEyPzU7DMBCE70i8g7VI3KhDpJKfxqlQq4oD4tACEkc3XuKI&#13;&#10;2I5sN3XfnuVELyutdmZ2vmadzMhm9GFwVsDjIgOGtnNqsL2Aj/fdQwksRGmVHJ1FARcMsG5vbxpZ&#13;&#10;K3e2e5wPsWcUYkMtBegYp5rz0Gk0MizchJZu384bGWn1PVdenincjDzPsidu5GDpg5YTbjR2P4eT&#13;&#10;EfC5mXav6UvLt3mpXrZ5sb/4Lglxf5e2KxrPK2ARU/x3wB8D9YeWih3dyarARgF5WeYkFVBUxEGC&#13;&#10;qsiI8EjKZVkBbxt+zdH+AgAA//8DAFBLAQItABQABgAIAAAAIQC2gziS/gAAAOEBAAATAAAAAAAA&#13;&#10;AAAAAAAAAAAAAABbQ29udGVudF9UeXBlc10ueG1sUEsBAi0AFAAGAAgAAAAhADj9If/WAAAAlAEA&#13;&#10;AAsAAAAAAAAAAAAAAAAALwEAAF9yZWxzLy5yZWxzUEsBAi0AFAAGAAgAAAAhAHZkw0bKAQAAgQMA&#13;&#10;AA4AAAAAAAAAAAAAAAAALgIAAGRycy9lMm9Eb2MueG1sUEsBAi0AFAAGAAgAAAAhAL8kaQHkAAAA&#13;&#10;DwEAAA8AAAAAAAAAAAAAAAAAJAQAAGRycy9kb3ducmV2LnhtbFBLBQYAAAAABAAEAPMAAAA1BQAA&#13;&#10;AAA=&#13;&#10;" filled="f" stroked="f">
              <v:path arrowok="t"/>
              <v:textbox inset="0,0,0,0">
                <w:txbxContent>
                  <w:p w14:paraId="7ABC17D6" w14:textId="23D7B23B" w:rsidR="0000574E" w:rsidRDefault="0012694E">
                    <w:pPr>
                      <w:spacing w:before="20" w:line="250" w:lineRule="exact"/>
                      <w:ind w:left="20" w:right="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Disa</w:t>
                    </w:r>
                    <w:r w:rsidR="009B2282">
                      <w:rPr>
                        <w:b/>
                      </w:rPr>
                      <w:t>ggregate</w:t>
                    </w:r>
                    <w:r w:rsidR="0074325A">
                      <w:rPr>
                        <w:b/>
                      </w:rPr>
                      <w:t xml:space="preserve"> </w:t>
                    </w:r>
                    <w:r w:rsidR="005335DD">
                      <w:rPr>
                        <w:b/>
                      </w:rPr>
                      <w:t xml:space="preserve">Assessment Data Collected during the Academic Year </w:t>
                    </w:r>
                    <w:r w:rsidR="005556AD">
                      <w:rPr>
                        <w:b/>
                      </w:rPr>
                      <w:t>2025</w:t>
                    </w:r>
                    <w:r w:rsidR="009B2282">
                      <w:rPr>
                        <w:b/>
                      </w:rPr>
                      <w:t>-</w:t>
                    </w:r>
                    <w:r w:rsidR="000B00CE">
                      <w:rPr>
                        <w:b/>
                      </w:rPr>
                      <w:t>2026</w:t>
                    </w:r>
                    <w:r w:rsidR="005335DD">
                      <w:rPr>
                        <w:b/>
                      </w:rPr>
                      <w:t xml:space="preserve"> West Chester University of Pennsylvania</w:t>
                    </w:r>
                  </w:p>
                  <w:p w14:paraId="1CEB6288" w14:textId="77777777" w:rsidR="0000574E" w:rsidRDefault="005335DD">
                    <w:pPr>
                      <w:spacing w:line="251" w:lineRule="exact"/>
                      <w:ind w:left="13" w:right="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Undergraduate Social Work Programs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74E"/>
    <w:rsid w:val="00001D32"/>
    <w:rsid w:val="00002C1C"/>
    <w:rsid w:val="0000574E"/>
    <w:rsid w:val="000067BC"/>
    <w:rsid w:val="00014109"/>
    <w:rsid w:val="00014991"/>
    <w:rsid w:val="00015581"/>
    <w:rsid w:val="000156E1"/>
    <w:rsid w:val="00022AF6"/>
    <w:rsid w:val="000B00CE"/>
    <w:rsid w:val="000B568D"/>
    <w:rsid w:val="000D65E2"/>
    <w:rsid w:val="000E1810"/>
    <w:rsid w:val="000F2F5D"/>
    <w:rsid w:val="00116C07"/>
    <w:rsid w:val="0011777F"/>
    <w:rsid w:val="0012694E"/>
    <w:rsid w:val="0012706D"/>
    <w:rsid w:val="001316CA"/>
    <w:rsid w:val="00142183"/>
    <w:rsid w:val="00155F76"/>
    <w:rsid w:val="00156A2E"/>
    <w:rsid w:val="0016191A"/>
    <w:rsid w:val="00164F13"/>
    <w:rsid w:val="00173366"/>
    <w:rsid w:val="001C2DC8"/>
    <w:rsid w:val="001C4E68"/>
    <w:rsid w:val="00211C2A"/>
    <w:rsid w:val="00212DE8"/>
    <w:rsid w:val="00221896"/>
    <w:rsid w:val="00227B74"/>
    <w:rsid w:val="00245FB3"/>
    <w:rsid w:val="0026726D"/>
    <w:rsid w:val="0027603A"/>
    <w:rsid w:val="002937A7"/>
    <w:rsid w:val="002B2ED2"/>
    <w:rsid w:val="002B7A04"/>
    <w:rsid w:val="002C17DF"/>
    <w:rsid w:val="002C4C9F"/>
    <w:rsid w:val="002E4D63"/>
    <w:rsid w:val="002E78E1"/>
    <w:rsid w:val="002F3F6D"/>
    <w:rsid w:val="002F647D"/>
    <w:rsid w:val="00332522"/>
    <w:rsid w:val="00344751"/>
    <w:rsid w:val="003479AD"/>
    <w:rsid w:val="00381D92"/>
    <w:rsid w:val="003949AF"/>
    <w:rsid w:val="003C2F0C"/>
    <w:rsid w:val="003D025F"/>
    <w:rsid w:val="003D1E3D"/>
    <w:rsid w:val="00401E5E"/>
    <w:rsid w:val="00416290"/>
    <w:rsid w:val="004242F1"/>
    <w:rsid w:val="004363EB"/>
    <w:rsid w:val="00444ADA"/>
    <w:rsid w:val="00450E48"/>
    <w:rsid w:val="0045757B"/>
    <w:rsid w:val="00457B95"/>
    <w:rsid w:val="00474D6A"/>
    <w:rsid w:val="00496C5E"/>
    <w:rsid w:val="004B0651"/>
    <w:rsid w:val="004B13CF"/>
    <w:rsid w:val="004B7ACE"/>
    <w:rsid w:val="004C0BD2"/>
    <w:rsid w:val="004C0F69"/>
    <w:rsid w:val="004D471C"/>
    <w:rsid w:val="004D67E0"/>
    <w:rsid w:val="004D7844"/>
    <w:rsid w:val="004E1929"/>
    <w:rsid w:val="004E457B"/>
    <w:rsid w:val="004E4944"/>
    <w:rsid w:val="004F628C"/>
    <w:rsid w:val="004F7B01"/>
    <w:rsid w:val="00516F55"/>
    <w:rsid w:val="00517BD8"/>
    <w:rsid w:val="005335DD"/>
    <w:rsid w:val="0055333E"/>
    <w:rsid w:val="005556AD"/>
    <w:rsid w:val="005578F9"/>
    <w:rsid w:val="005625CF"/>
    <w:rsid w:val="00570C1A"/>
    <w:rsid w:val="00574D82"/>
    <w:rsid w:val="00575940"/>
    <w:rsid w:val="00582A7A"/>
    <w:rsid w:val="005A37F3"/>
    <w:rsid w:val="005B3FCF"/>
    <w:rsid w:val="005C09EF"/>
    <w:rsid w:val="005C1B48"/>
    <w:rsid w:val="005C326F"/>
    <w:rsid w:val="005D65D3"/>
    <w:rsid w:val="005D7A73"/>
    <w:rsid w:val="005E0A41"/>
    <w:rsid w:val="00601172"/>
    <w:rsid w:val="006024FD"/>
    <w:rsid w:val="0061088A"/>
    <w:rsid w:val="00611EA3"/>
    <w:rsid w:val="006265AD"/>
    <w:rsid w:val="006305BF"/>
    <w:rsid w:val="00631376"/>
    <w:rsid w:val="00636032"/>
    <w:rsid w:val="006445B0"/>
    <w:rsid w:val="006459AF"/>
    <w:rsid w:val="00690B7D"/>
    <w:rsid w:val="006960CB"/>
    <w:rsid w:val="006A01EE"/>
    <w:rsid w:val="006B61BD"/>
    <w:rsid w:val="006F36DE"/>
    <w:rsid w:val="006F4186"/>
    <w:rsid w:val="006F4D91"/>
    <w:rsid w:val="00703ED4"/>
    <w:rsid w:val="00713D9F"/>
    <w:rsid w:val="0074325A"/>
    <w:rsid w:val="007513DD"/>
    <w:rsid w:val="00753817"/>
    <w:rsid w:val="00760BC9"/>
    <w:rsid w:val="007C33BE"/>
    <w:rsid w:val="007C608A"/>
    <w:rsid w:val="007D2C2B"/>
    <w:rsid w:val="007D629F"/>
    <w:rsid w:val="007F1D70"/>
    <w:rsid w:val="00804567"/>
    <w:rsid w:val="00824B0B"/>
    <w:rsid w:val="008320EA"/>
    <w:rsid w:val="008330BB"/>
    <w:rsid w:val="008504DA"/>
    <w:rsid w:val="0085271C"/>
    <w:rsid w:val="00857212"/>
    <w:rsid w:val="00861573"/>
    <w:rsid w:val="0086206B"/>
    <w:rsid w:val="008A6CB2"/>
    <w:rsid w:val="008B5004"/>
    <w:rsid w:val="008B6303"/>
    <w:rsid w:val="008D72CA"/>
    <w:rsid w:val="009015C3"/>
    <w:rsid w:val="0090461A"/>
    <w:rsid w:val="00915097"/>
    <w:rsid w:val="0092462E"/>
    <w:rsid w:val="00931B03"/>
    <w:rsid w:val="00935B69"/>
    <w:rsid w:val="00951773"/>
    <w:rsid w:val="0096203C"/>
    <w:rsid w:val="009626ED"/>
    <w:rsid w:val="00964A2B"/>
    <w:rsid w:val="009742F4"/>
    <w:rsid w:val="00981382"/>
    <w:rsid w:val="00991984"/>
    <w:rsid w:val="009A03D6"/>
    <w:rsid w:val="009B03A7"/>
    <w:rsid w:val="009B2282"/>
    <w:rsid w:val="009B4FFE"/>
    <w:rsid w:val="009B5152"/>
    <w:rsid w:val="009D134B"/>
    <w:rsid w:val="009D3322"/>
    <w:rsid w:val="009D5FE5"/>
    <w:rsid w:val="009E21FD"/>
    <w:rsid w:val="009E4FF5"/>
    <w:rsid w:val="009F1D30"/>
    <w:rsid w:val="00A249A6"/>
    <w:rsid w:val="00A26A4A"/>
    <w:rsid w:val="00A348C5"/>
    <w:rsid w:val="00A36910"/>
    <w:rsid w:val="00A40DF1"/>
    <w:rsid w:val="00A41F44"/>
    <w:rsid w:val="00A449FF"/>
    <w:rsid w:val="00A478B9"/>
    <w:rsid w:val="00A53267"/>
    <w:rsid w:val="00A72A26"/>
    <w:rsid w:val="00A80A29"/>
    <w:rsid w:val="00A819A9"/>
    <w:rsid w:val="00AA72A5"/>
    <w:rsid w:val="00AB3C2B"/>
    <w:rsid w:val="00AF021E"/>
    <w:rsid w:val="00B21B6C"/>
    <w:rsid w:val="00B31A3A"/>
    <w:rsid w:val="00B35946"/>
    <w:rsid w:val="00B7125B"/>
    <w:rsid w:val="00B71D87"/>
    <w:rsid w:val="00B8018C"/>
    <w:rsid w:val="00B96417"/>
    <w:rsid w:val="00BA6F37"/>
    <w:rsid w:val="00BC57DB"/>
    <w:rsid w:val="00BD2BFB"/>
    <w:rsid w:val="00C03426"/>
    <w:rsid w:val="00C12C7F"/>
    <w:rsid w:val="00C3736D"/>
    <w:rsid w:val="00C5244F"/>
    <w:rsid w:val="00C74B8A"/>
    <w:rsid w:val="00C759C9"/>
    <w:rsid w:val="00C83CA9"/>
    <w:rsid w:val="00C91576"/>
    <w:rsid w:val="00C941A8"/>
    <w:rsid w:val="00C94C15"/>
    <w:rsid w:val="00CC1FE1"/>
    <w:rsid w:val="00CC5257"/>
    <w:rsid w:val="00CC74DD"/>
    <w:rsid w:val="00CD0F4C"/>
    <w:rsid w:val="00CD7722"/>
    <w:rsid w:val="00CE11CC"/>
    <w:rsid w:val="00CF532A"/>
    <w:rsid w:val="00D07FB8"/>
    <w:rsid w:val="00D129A0"/>
    <w:rsid w:val="00D2005F"/>
    <w:rsid w:val="00D265C0"/>
    <w:rsid w:val="00D30603"/>
    <w:rsid w:val="00D71FC5"/>
    <w:rsid w:val="00D77F77"/>
    <w:rsid w:val="00D8231E"/>
    <w:rsid w:val="00DA0FD0"/>
    <w:rsid w:val="00DB1FF2"/>
    <w:rsid w:val="00DC0805"/>
    <w:rsid w:val="00DC5D48"/>
    <w:rsid w:val="00DD1D28"/>
    <w:rsid w:val="00DE567A"/>
    <w:rsid w:val="00DF2114"/>
    <w:rsid w:val="00E054B7"/>
    <w:rsid w:val="00E06852"/>
    <w:rsid w:val="00E267A9"/>
    <w:rsid w:val="00E31A7B"/>
    <w:rsid w:val="00E74AEA"/>
    <w:rsid w:val="00E90B18"/>
    <w:rsid w:val="00EA52DE"/>
    <w:rsid w:val="00EB50DE"/>
    <w:rsid w:val="00ED1A59"/>
    <w:rsid w:val="00ED1A6D"/>
    <w:rsid w:val="00ED75CC"/>
    <w:rsid w:val="00EE051C"/>
    <w:rsid w:val="00F30714"/>
    <w:rsid w:val="00F3088B"/>
    <w:rsid w:val="00F507C2"/>
    <w:rsid w:val="00F51897"/>
    <w:rsid w:val="00F51C52"/>
    <w:rsid w:val="00F51E0F"/>
    <w:rsid w:val="00F53B0B"/>
    <w:rsid w:val="00F73285"/>
    <w:rsid w:val="00F96A18"/>
    <w:rsid w:val="00FA2835"/>
    <w:rsid w:val="00FB13F1"/>
    <w:rsid w:val="00FE7398"/>
    <w:rsid w:val="0641F712"/>
    <w:rsid w:val="0782520E"/>
    <w:rsid w:val="07E548D4"/>
    <w:rsid w:val="086CABC1"/>
    <w:rsid w:val="091F6CA1"/>
    <w:rsid w:val="092A59C0"/>
    <w:rsid w:val="0934AE2C"/>
    <w:rsid w:val="0A53B1F0"/>
    <w:rsid w:val="0AE64128"/>
    <w:rsid w:val="0B40BF8B"/>
    <w:rsid w:val="0C968AA9"/>
    <w:rsid w:val="0C99EA75"/>
    <w:rsid w:val="0D06ABD9"/>
    <w:rsid w:val="0EE420BE"/>
    <w:rsid w:val="1084B634"/>
    <w:rsid w:val="119F513B"/>
    <w:rsid w:val="12087617"/>
    <w:rsid w:val="126A0313"/>
    <w:rsid w:val="1391803F"/>
    <w:rsid w:val="15AB512A"/>
    <w:rsid w:val="16238760"/>
    <w:rsid w:val="17758CC8"/>
    <w:rsid w:val="17F3A3E0"/>
    <w:rsid w:val="190D3F10"/>
    <w:rsid w:val="1A69441C"/>
    <w:rsid w:val="1C013BBF"/>
    <w:rsid w:val="1D3C5437"/>
    <w:rsid w:val="1E57C435"/>
    <w:rsid w:val="202A6A68"/>
    <w:rsid w:val="205CAABF"/>
    <w:rsid w:val="2089CF01"/>
    <w:rsid w:val="216B55E6"/>
    <w:rsid w:val="2290412F"/>
    <w:rsid w:val="2346ADBD"/>
    <w:rsid w:val="23D74A10"/>
    <w:rsid w:val="27A18340"/>
    <w:rsid w:val="28B9FD47"/>
    <w:rsid w:val="29AE6ACE"/>
    <w:rsid w:val="2EA02C68"/>
    <w:rsid w:val="2F016818"/>
    <w:rsid w:val="2F715AB4"/>
    <w:rsid w:val="32154ED6"/>
    <w:rsid w:val="3328DD07"/>
    <w:rsid w:val="3511D0E2"/>
    <w:rsid w:val="354697A0"/>
    <w:rsid w:val="35476047"/>
    <w:rsid w:val="380099D8"/>
    <w:rsid w:val="3A425198"/>
    <w:rsid w:val="3ACAB40A"/>
    <w:rsid w:val="3C0FF739"/>
    <w:rsid w:val="3E4571BC"/>
    <w:rsid w:val="3E8A71BF"/>
    <w:rsid w:val="3EAA7383"/>
    <w:rsid w:val="3FBBAA5A"/>
    <w:rsid w:val="40074DE6"/>
    <w:rsid w:val="41D4922F"/>
    <w:rsid w:val="42527B57"/>
    <w:rsid w:val="42C722FC"/>
    <w:rsid w:val="449C3DF4"/>
    <w:rsid w:val="44D146CD"/>
    <w:rsid w:val="44FCBE6B"/>
    <w:rsid w:val="44FCD412"/>
    <w:rsid w:val="460263DB"/>
    <w:rsid w:val="4625B04C"/>
    <w:rsid w:val="4644C821"/>
    <w:rsid w:val="473EC294"/>
    <w:rsid w:val="4751A735"/>
    <w:rsid w:val="47F39F75"/>
    <w:rsid w:val="4E220050"/>
    <w:rsid w:val="500F8BB3"/>
    <w:rsid w:val="5850921C"/>
    <w:rsid w:val="58E4A934"/>
    <w:rsid w:val="5C30D8AB"/>
    <w:rsid w:val="5C7DAABF"/>
    <w:rsid w:val="5EBD6FFC"/>
    <w:rsid w:val="62107B80"/>
    <w:rsid w:val="62537B3B"/>
    <w:rsid w:val="62D9C19F"/>
    <w:rsid w:val="62F8D24C"/>
    <w:rsid w:val="63BA1673"/>
    <w:rsid w:val="63E1DC98"/>
    <w:rsid w:val="647F2CE2"/>
    <w:rsid w:val="64F51E63"/>
    <w:rsid w:val="65F4B08B"/>
    <w:rsid w:val="66062F12"/>
    <w:rsid w:val="66B7365B"/>
    <w:rsid w:val="67DA9122"/>
    <w:rsid w:val="685DC0AC"/>
    <w:rsid w:val="69EE717F"/>
    <w:rsid w:val="6A60824B"/>
    <w:rsid w:val="6B7F5689"/>
    <w:rsid w:val="6B840A7C"/>
    <w:rsid w:val="6C55D855"/>
    <w:rsid w:val="6C67FC62"/>
    <w:rsid w:val="6CCD4FB3"/>
    <w:rsid w:val="6D11C602"/>
    <w:rsid w:val="6D3F0437"/>
    <w:rsid w:val="6D6B0ACA"/>
    <w:rsid w:val="6E4DDDF2"/>
    <w:rsid w:val="6E71C911"/>
    <w:rsid w:val="6FD2DF26"/>
    <w:rsid w:val="700A94AC"/>
    <w:rsid w:val="71A11036"/>
    <w:rsid w:val="71CF8364"/>
    <w:rsid w:val="7413CA8D"/>
    <w:rsid w:val="75A92547"/>
    <w:rsid w:val="77B993C1"/>
    <w:rsid w:val="79C06E1E"/>
    <w:rsid w:val="7A95E2E0"/>
    <w:rsid w:val="7BCE137D"/>
    <w:rsid w:val="7C1C2677"/>
    <w:rsid w:val="7D6EECA0"/>
    <w:rsid w:val="7DF27CB4"/>
    <w:rsid w:val="7E9EF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48AE0E"/>
  <w15:docId w15:val="{08401361-1209-4697-B566-E75FC00E0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Title"/>
    <w:uiPriority w:val="9"/>
    <w:qFormat/>
    <w:rsid w:val="008B5004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paragraph" w:styleId="Header">
    <w:name w:val="header"/>
    <w:basedOn w:val="Normal"/>
    <w:link w:val="HeaderChar"/>
    <w:uiPriority w:val="99"/>
    <w:unhideWhenUsed/>
    <w:rsid w:val="007F1D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1D7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F1D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1D70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164F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4F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F13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F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F13"/>
    <w:rPr>
      <w:rFonts w:ascii="Arial" w:eastAsia="Arial" w:hAnsi="Arial" w:cs="Arial"/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B5004"/>
    <w:pPr>
      <w:spacing w:before="1"/>
      <w:ind w:left="4203" w:right="4206"/>
      <w:jc w:val="center"/>
    </w:pPr>
    <w:rPr>
      <w:rFonts w:ascii="Times New Roman" w:hAnsi="Times New Roman" w:cs="Times New Roman"/>
      <w:b/>
    </w:rPr>
  </w:style>
  <w:style w:type="character" w:customStyle="1" w:styleId="TitleChar">
    <w:name w:val="Title Char"/>
    <w:basedOn w:val="DefaultParagraphFont"/>
    <w:link w:val="Title"/>
    <w:uiPriority w:val="10"/>
    <w:rsid w:val="008B5004"/>
    <w:rPr>
      <w:rFonts w:ascii="Times New Roman" w:eastAsia="Arial" w:hAnsi="Times New Roman" w:cs="Times New Roman"/>
      <w:b/>
    </w:rPr>
  </w:style>
  <w:style w:type="paragraph" w:styleId="Caption">
    <w:name w:val="caption"/>
    <w:basedOn w:val="Normal"/>
    <w:next w:val="Normal"/>
    <w:uiPriority w:val="35"/>
    <w:unhideWhenUsed/>
    <w:qFormat/>
    <w:rsid w:val="00EB50DE"/>
    <w:pPr>
      <w:spacing w:after="200"/>
    </w:pPr>
    <w:rPr>
      <w:rFonts w:ascii="Times New Roman" w:hAnsi="Times New Roman"/>
      <w:i/>
      <w:iCs/>
      <w:color w:val="000000" w:themeColor="text1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E5B4EDA-A285-1F4C-BE35-0DCC33A2F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3</Pages>
  <Words>901</Words>
  <Characters>5587</Characters>
  <Application>Microsoft Office Word</Application>
  <DocSecurity>0</DocSecurity>
  <Lines>349</Lines>
  <Paragraphs>240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Progress Assessment Undergrad SW</vt:lpstr>
    </vt:vector>
  </TitlesOfParts>
  <Manager/>
  <Company/>
  <LinksUpToDate>false</LinksUpToDate>
  <CharactersWithSpaces>6248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Progress Assessment Undergrad SW</dc:title>
  <dc:subject/>
  <dc:creator>Arriaza, Pablo</dc:creator>
  <cp:keywords/>
  <dc:description/>
  <cp:lastModifiedBy>Microsoft Office User</cp:lastModifiedBy>
  <cp:revision>138</cp:revision>
  <cp:lastPrinted>2025-10-08T18:25:00Z</cp:lastPrinted>
  <dcterms:created xsi:type="dcterms:W3CDTF">2025-08-17T15:45:00Z</dcterms:created>
  <dcterms:modified xsi:type="dcterms:W3CDTF">2026-09-15T15:19:00Z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2021-10-25T10:00:00Z</vt:filetime>
  </property>
  <property fmtid="{D5CDD505-2E9C-101B-9397-08002B2CF9AE}" pid="3" name="Creator">
    <vt:lpwstr>Word</vt:lpwstr>
  </property>
  <property fmtid="{D5CDD505-2E9C-101B-9397-08002B2CF9AE}" pid="4" name="LastSaved">
    <vt:filetime>2022-08-14T10:00:00Z</vt:filetime>
  </property>
</Properties>
</file>